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692" w:rsidRPr="004D08E1" w:rsidRDefault="00726692" w:rsidP="00726692">
      <w:pPr>
        <w:tabs>
          <w:tab w:val="left" w:pos="7417"/>
        </w:tabs>
        <w:jc w:val="right"/>
      </w:pPr>
    </w:p>
    <w:p w:rsidR="00DC44E6" w:rsidRDefault="00DC44E6" w:rsidP="00DC44E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pacing w:val="-5"/>
          <w:lang w:eastAsia="ru-RU"/>
        </w:rPr>
      </w:pPr>
    </w:p>
    <w:p w:rsidR="00DC44E6" w:rsidRPr="003C0016" w:rsidRDefault="00DC44E6" w:rsidP="00DC44E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000000"/>
          <w:spacing w:val="-5"/>
          <w:lang w:eastAsia="ru-RU"/>
        </w:rPr>
      </w:pPr>
      <w:r w:rsidRPr="003C0016">
        <w:rPr>
          <w:rFonts w:ascii="Arial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DC44E6" w:rsidRPr="003C0016" w:rsidRDefault="00DC44E6" w:rsidP="00DC44E6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pacing w:val="-5"/>
          <w:lang w:eastAsia="ru-RU"/>
        </w:rPr>
      </w:pPr>
      <w:r w:rsidRPr="003C0016">
        <w:rPr>
          <w:rFonts w:ascii="Arial" w:hAnsi="Arial" w:cs="Arial"/>
          <w:b/>
          <w:color w:val="000000"/>
          <w:spacing w:val="-5"/>
          <w:lang w:eastAsia="ru-RU"/>
        </w:rPr>
        <w:tab/>
      </w:r>
    </w:p>
    <w:p w:rsidR="00DC44E6" w:rsidRPr="003C0016" w:rsidRDefault="00DC44E6" w:rsidP="00DC44E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5"/>
          <w:lang w:eastAsia="ru-RU"/>
        </w:rPr>
      </w:pPr>
      <w:r w:rsidRPr="003C0016">
        <w:rPr>
          <w:rFonts w:ascii="Arial" w:hAnsi="Arial" w:cs="Arial"/>
          <w:b/>
          <w:color w:val="000000"/>
          <w:spacing w:val="-5"/>
          <w:lang w:eastAsia="ru-RU"/>
        </w:rPr>
        <w:t xml:space="preserve">ГОСУДАРСТВЕННОЕ АВТОНОМНОЕ ПРОФЕССИОНАЛЬНОЕ </w:t>
      </w:r>
    </w:p>
    <w:p w:rsidR="00DC44E6" w:rsidRPr="003C0016" w:rsidRDefault="00DC44E6" w:rsidP="00DC44E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5"/>
          <w:lang w:eastAsia="ru-RU"/>
        </w:rPr>
      </w:pPr>
      <w:r w:rsidRPr="003C0016">
        <w:rPr>
          <w:rFonts w:ascii="Arial" w:hAnsi="Arial" w:cs="Arial"/>
          <w:b/>
          <w:color w:val="000000"/>
          <w:spacing w:val="-5"/>
          <w:lang w:eastAsia="ru-RU"/>
        </w:rPr>
        <w:t>ОБРАЗОВАТЕЛЬНОЕ УЧРЕЖДЕНИЕ ТЮМЕНСКОЙ ОБЛАСТИ</w:t>
      </w:r>
    </w:p>
    <w:p w:rsidR="00DC44E6" w:rsidRPr="003C0016" w:rsidRDefault="00DC44E6" w:rsidP="00DC44E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5"/>
          <w:lang w:eastAsia="ru-RU"/>
        </w:rPr>
      </w:pPr>
      <w:r w:rsidRPr="003C0016">
        <w:rPr>
          <w:rFonts w:ascii="Arial" w:hAnsi="Arial" w:cs="Arial"/>
          <w:b/>
          <w:color w:val="000000"/>
          <w:spacing w:val="-5"/>
          <w:lang w:eastAsia="ru-RU"/>
        </w:rPr>
        <w:t>«ГОЛЫШМАНОВСКИЙ АГРОПЕДАГОГИЧЕСКИЙ КОЛЛЕДЖ»</w:t>
      </w:r>
    </w:p>
    <w:p w:rsidR="00DC44E6" w:rsidRPr="003C0016" w:rsidRDefault="00DC44E6" w:rsidP="00DC44E6">
      <w:pPr>
        <w:jc w:val="center"/>
        <w:rPr>
          <w:rFonts w:ascii="Arial" w:hAnsi="Arial" w:cs="Arial"/>
          <w:b/>
          <w:lang w:eastAsia="ru-RU"/>
        </w:rPr>
      </w:pPr>
      <w:r w:rsidRPr="003C0016">
        <w:rPr>
          <w:rFonts w:ascii="Arial" w:hAnsi="Arial" w:cs="Arial"/>
          <w:b/>
          <w:bCs/>
          <w:color w:val="000000"/>
          <w:spacing w:val="-5"/>
          <w:lang w:eastAsia="ru-RU"/>
        </w:rPr>
        <w:t>(ГАПОУ ТО «</w:t>
      </w:r>
      <w:proofErr w:type="spellStart"/>
      <w:r w:rsidRPr="003C0016">
        <w:rPr>
          <w:rFonts w:ascii="Arial" w:hAnsi="Arial" w:cs="Arial"/>
          <w:b/>
          <w:bCs/>
          <w:color w:val="000000"/>
          <w:spacing w:val="-5"/>
          <w:lang w:eastAsia="ru-RU"/>
        </w:rPr>
        <w:t>Голышмановскийагропедколледж</w:t>
      </w:r>
      <w:proofErr w:type="spellEnd"/>
      <w:r w:rsidRPr="003C0016">
        <w:rPr>
          <w:rFonts w:ascii="Arial" w:hAnsi="Arial" w:cs="Arial"/>
          <w:b/>
          <w:bCs/>
          <w:color w:val="000000"/>
          <w:spacing w:val="-5"/>
          <w:lang w:eastAsia="ru-RU"/>
        </w:rPr>
        <w:t>»)</w:t>
      </w:r>
    </w:p>
    <w:p w:rsidR="00DC44E6" w:rsidRPr="003C0016" w:rsidRDefault="00DC44E6" w:rsidP="00DC44E6">
      <w:pPr>
        <w:rPr>
          <w:rFonts w:ascii="Arial" w:hAnsi="Arial" w:cs="Arial"/>
        </w:rPr>
      </w:pPr>
    </w:p>
    <w:p w:rsidR="00DC44E6" w:rsidRPr="003C001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tabs>
          <w:tab w:val="left" w:pos="6072"/>
        </w:tabs>
        <w:jc w:val="center"/>
        <w:rPr>
          <w:rFonts w:ascii="Arial" w:hAnsi="Arial" w:cs="Arial"/>
        </w:rPr>
      </w:pPr>
    </w:p>
    <w:p w:rsidR="006A1E3E" w:rsidRDefault="006A1E3E" w:rsidP="00DC44E6">
      <w:pPr>
        <w:tabs>
          <w:tab w:val="left" w:pos="6072"/>
        </w:tabs>
        <w:jc w:val="center"/>
        <w:rPr>
          <w:rFonts w:ascii="Arial" w:hAnsi="Arial" w:cs="Arial"/>
        </w:rPr>
      </w:pPr>
    </w:p>
    <w:p w:rsidR="00DC44E6" w:rsidRDefault="00DC44E6" w:rsidP="00DC44E6">
      <w:pPr>
        <w:tabs>
          <w:tab w:val="left" w:pos="6072"/>
        </w:tabs>
        <w:jc w:val="center"/>
        <w:rPr>
          <w:rFonts w:ascii="Arial" w:hAnsi="Arial" w:cs="Arial"/>
        </w:rPr>
      </w:pPr>
    </w:p>
    <w:p w:rsidR="00367B60" w:rsidRPr="00367B60" w:rsidRDefault="00367B60" w:rsidP="00367B60">
      <w:pPr>
        <w:tabs>
          <w:tab w:val="left" w:pos="6072"/>
        </w:tabs>
        <w:suppressAutoHyphens w:val="0"/>
        <w:jc w:val="right"/>
        <w:rPr>
          <w:rFonts w:ascii="Arial" w:eastAsia="Calibri" w:hAnsi="Arial" w:cs="Arial"/>
          <w:lang w:eastAsia="en-US"/>
        </w:rPr>
      </w:pPr>
      <w:r w:rsidRPr="00367B60">
        <w:rPr>
          <w:rFonts w:ascii="Arial" w:eastAsia="Calibri" w:hAnsi="Arial" w:cs="Arial"/>
          <w:lang w:eastAsia="en-US"/>
        </w:rPr>
        <w:t xml:space="preserve">                                                                       Приложение  №</w:t>
      </w:r>
      <w:r w:rsidRPr="00367B60">
        <w:rPr>
          <w:rFonts w:ascii="Arial" w:eastAsia="Calibri" w:hAnsi="Arial" w:cs="Arial"/>
          <w:color w:val="FF0000"/>
          <w:lang w:eastAsia="en-US"/>
        </w:rPr>
        <w:t xml:space="preserve"> </w:t>
      </w:r>
      <w:r w:rsidRPr="00367B60">
        <w:rPr>
          <w:rFonts w:ascii="Arial" w:eastAsia="Calibri" w:hAnsi="Arial" w:cs="Arial"/>
          <w:lang w:eastAsia="en-US"/>
        </w:rPr>
        <w:t>1.1</w:t>
      </w:r>
      <w:r>
        <w:rPr>
          <w:rFonts w:ascii="Arial" w:eastAsia="Calibri" w:hAnsi="Arial" w:cs="Arial"/>
          <w:lang w:eastAsia="en-US"/>
        </w:rPr>
        <w:t>8</w:t>
      </w:r>
      <w:r w:rsidRPr="00367B60">
        <w:rPr>
          <w:rFonts w:ascii="Arial" w:eastAsia="Calibri" w:hAnsi="Arial" w:cs="Arial"/>
          <w:lang w:eastAsia="en-US"/>
        </w:rPr>
        <w:t xml:space="preserve"> </w:t>
      </w:r>
      <w:proofErr w:type="gramStart"/>
      <w:r w:rsidRPr="00367B60">
        <w:rPr>
          <w:rFonts w:ascii="Arial" w:eastAsia="Calibri" w:hAnsi="Arial" w:cs="Arial"/>
          <w:lang w:eastAsia="en-US"/>
        </w:rPr>
        <w:t>к</w:t>
      </w:r>
      <w:proofErr w:type="gramEnd"/>
      <w:r w:rsidRPr="00367B60">
        <w:rPr>
          <w:rFonts w:ascii="Arial" w:eastAsia="Calibri" w:hAnsi="Arial" w:cs="Arial"/>
          <w:lang w:eastAsia="en-US"/>
        </w:rPr>
        <w:t xml:space="preserve">  ОП </w:t>
      </w:r>
    </w:p>
    <w:p w:rsidR="00367B60" w:rsidRPr="00367B60" w:rsidRDefault="00367B60" w:rsidP="00367B60">
      <w:pPr>
        <w:tabs>
          <w:tab w:val="left" w:pos="6072"/>
        </w:tabs>
        <w:suppressAutoHyphens w:val="0"/>
        <w:jc w:val="right"/>
        <w:rPr>
          <w:rFonts w:ascii="Arial" w:eastAsia="Calibri" w:hAnsi="Arial" w:cs="Arial"/>
          <w:lang w:eastAsia="en-US"/>
        </w:rPr>
      </w:pPr>
      <w:r w:rsidRPr="00367B60">
        <w:rPr>
          <w:rFonts w:ascii="Arial" w:eastAsia="Calibri" w:hAnsi="Arial" w:cs="Arial"/>
          <w:lang w:eastAsia="en-US"/>
        </w:rPr>
        <w:t xml:space="preserve">                                                        профессионального обучения  и социально </w:t>
      </w:r>
    </w:p>
    <w:p w:rsidR="00367B60" w:rsidRPr="00367B60" w:rsidRDefault="00367B60" w:rsidP="00367B60">
      <w:pPr>
        <w:tabs>
          <w:tab w:val="left" w:pos="6072"/>
        </w:tabs>
        <w:suppressAutoHyphens w:val="0"/>
        <w:jc w:val="right"/>
        <w:rPr>
          <w:rFonts w:ascii="Arial" w:eastAsia="Calibri" w:hAnsi="Arial" w:cs="Arial"/>
          <w:lang w:eastAsia="en-US"/>
        </w:rPr>
      </w:pPr>
      <w:r w:rsidRPr="00367B60">
        <w:rPr>
          <w:rFonts w:ascii="Arial" w:eastAsia="Calibri" w:hAnsi="Arial" w:cs="Arial"/>
          <w:lang w:eastAsia="en-US"/>
        </w:rPr>
        <w:t>профессиональной адаптации</w:t>
      </w:r>
    </w:p>
    <w:p w:rsidR="00367B60" w:rsidRPr="00367B60" w:rsidRDefault="00367B60" w:rsidP="00367B60">
      <w:pPr>
        <w:tabs>
          <w:tab w:val="left" w:pos="6072"/>
        </w:tabs>
        <w:suppressAutoHyphens w:val="0"/>
        <w:jc w:val="right"/>
        <w:rPr>
          <w:rFonts w:ascii="Arial" w:eastAsia="Calibri" w:hAnsi="Arial" w:cs="Arial"/>
          <w:u w:val="single"/>
          <w:lang w:eastAsia="en-US"/>
        </w:rPr>
      </w:pPr>
      <w:r w:rsidRPr="00367B60">
        <w:rPr>
          <w:rFonts w:ascii="Arial" w:eastAsia="Calibri" w:hAnsi="Arial" w:cs="Arial"/>
          <w:lang w:eastAsia="en-US"/>
        </w:rPr>
        <w:t xml:space="preserve">                                                                    по профессии </w:t>
      </w:r>
      <w:r w:rsidRPr="00367B60">
        <w:rPr>
          <w:rFonts w:ascii="Arial" w:eastAsia="Calibri" w:hAnsi="Arial" w:cs="Arial"/>
          <w:u w:val="single"/>
          <w:lang w:eastAsia="en-US"/>
        </w:rPr>
        <w:t xml:space="preserve">Контролер 12901 Кондитер </w:t>
      </w:r>
    </w:p>
    <w:p w:rsidR="00367B60" w:rsidRPr="00367B60" w:rsidRDefault="00367B60" w:rsidP="00367B60">
      <w:pPr>
        <w:suppressAutoHyphens w:val="0"/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6A1E3E" w:rsidRDefault="006A1E3E" w:rsidP="006A1E3E">
      <w:pPr>
        <w:rPr>
          <w:rFonts w:ascii="Arial" w:hAnsi="Arial" w:cs="Arial"/>
        </w:rPr>
      </w:pPr>
    </w:p>
    <w:p w:rsidR="00DC44E6" w:rsidRPr="003C0016" w:rsidRDefault="00DC44E6" w:rsidP="00DC44E6">
      <w:pPr>
        <w:tabs>
          <w:tab w:val="left" w:pos="6072"/>
        </w:tabs>
        <w:jc w:val="center"/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Pr="006A1E3E" w:rsidRDefault="00DC44E6" w:rsidP="00DC44E6">
      <w:pPr>
        <w:rPr>
          <w:rFonts w:ascii="Arial" w:hAnsi="Arial" w:cs="Arial"/>
        </w:rPr>
      </w:pPr>
    </w:p>
    <w:p w:rsidR="00DC44E6" w:rsidRPr="006A1E3E" w:rsidRDefault="00DC44E6" w:rsidP="00DC44E6">
      <w:pPr>
        <w:tabs>
          <w:tab w:val="left" w:pos="3108"/>
        </w:tabs>
        <w:jc w:val="center"/>
        <w:rPr>
          <w:rFonts w:ascii="Arial" w:hAnsi="Arial" w:cs="Arial"/>
          <w:b/>
        </w:rPr>
      </w:pPr>
      <w:r w:rsidRPr="006A1E3E">
        <w:rPr>
          <w:rFonts w:ascii="Arial" w:hAnsi="Arial" w:cs="Arial"/>
          <w:b/>
        </w:rPr>
        <w:t>ПРОГРАММА   УЧЕБНОЙ ДИСЦИПЛИНЫ</w:t>
      </w:r>
    </w:p>
    <w:p w:rsidR="00DC44E6" w:rsidRPr="006A1E3E" w:rsidRDefault="00DC44E6" w:rsidP="00DC44E6">
      <w:pPr>
        <w:tabs>
          <w:tab w:val="left" w:pos="3108"/>
        </w:tabs>
        <w:jc w:val="center"/>
        <w:rPr>
          <w:rFonts w:ascii="Arial" w:hAnsi="Arial" w:cs="Arial"/>
          <w:b/>
        </w:rPr>
      </w:pPr>
    </w:p>
    <w:p w:rsidR="00DC44E6" w:rsidRPr="007E7D27" w:rsidRDefault="00DC44E6" w:rsidP="00DC44E6">
      <w:pPr>
        <w:jc w:val="center"/>
        <w:rPr>
          <w:rFonts w:ascii="Arial" w:hAnsi="Arial" w:cs="Arial"/>
          <w:b/>
          <w:u w:val="single"/>
        </w:rPr>
      </w:pPr>
      <w:r w:rsidRPr="006A1E3E">
        <w:rPr>
          <w:rFonts w:ascii="Arial" w:hAnsi="Arial" w:cs="Arial"/>
          <w:b/>
        </w:rPr>
        <w:t xml:space="preserve"> </w:t>
      </w:r>
      <w:r w:rsidRPr="007E7D27">
        <w:rPr>
          <w:rFonts w:ascii="Arial" w:hAnsi="Arial" w:cs="Arial"/>
          <w:b/>
          <w:u w:val="single"/>
        </w:rPr>
        <w:t>ОП.18 ТОВАРОВЕДЕНИЕ ПИЩЕВЫХ ПРОДУКТОВ</w:t>
      </w:r>
    </w:p>
    <w:p w:rsidR="00DC44E6" w:rsidRPr="006A1E3E" w:rsidRDefault="00DC44E6" w:rsidP="00DC44E6">
      <w:pPr>
        <w:jc w:val="center"/>
        <w:rPr>
          <w:rFonts w:ascii="Arial" w:hAnsi="Arial" w:cs="Arial"/>
          <w:b/>
          <w:lang w:eastAsia="ru-RU"/>
        </w:rPr>
      </w:pPr>
    </w:p>
    <w:p w:rsidR="00DC44E6" w:rsidRPr="006A1E3E" w:rsidRDefault="00DC44E6" w:rsidP="00DC44E6">
      <w:pPr>
        <w:tabs>
          <w:tab w:val="left" w:pos="3108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108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108"/>
        </w:tabs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Pr="00E1124E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DC44E6" w:rsidP="00DC44E6">
      <w:pPr>
        <w:tabs>
          <w:tab w:val="left" w:pos="3924"/>
        </w:tabs>
        <w:rPr>
          <w:rFonts w:ascii="Arial" w:hAnsi="Arial" w:cs="Arial"/>
        </w:rPr>
      </w:pPr>
    </w:p>
    <w:p w:rsidR="00DC44E6" w:rsidRDefault="00367B60" w:rsidP="006A1E3E">
      <w:pPr>
        <w:tabs>
          <w:tab w:val="left" w:pos="3924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2025</w:t>
      </w:r>
      <w:bookmarkStart w:id="0" w:name="_GoBack"/>
      <w:bookmarkEnd w:id="0"/>
    </w:p>
    <w:p w:rsidR="006A1E3E" w:rsidRPr="00E1124E" w:rsidRDefault="006A1E3E" w:rsidP="006A1E3E">
      <w:pPr>
        <w:tabs>
          <w:tab w:val="left" w:pos="3924"/>
        </w:tabs>
        <w:jc w:val="center"/>
        <w:rPr>
          <w:rFonts w:ascii="Arial" w:hAnsi="Arial" w:cs="Arial"/>
          <w:b/>
        </w:rPr>
      </w:pPr>
    </w:p>
    <w:p w:rsidR="00726692" w:rsidRPr="004D08E1" w:rsidRDefault="00726692" w:rsidP="00726692">
      <w:pPr>
        <w:spacing w:line="360" w:lineRule="auto"/>
        <w:rPr>
          <w:sz w:val="28"/>
          <w:szCs w:val="28"/>
        </w:rPr>
      </w:pPr>
    </w:p>
    <w:p w:rsidR="00DC44E6" w:rsidRDefault="00DC44E6" w:rsidP="00DC44E6">
      <w:pPr>
        <w:ind w:firstLine="709"/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Аннотация программы учебной дисциплины</w:t>
      </w:r>
    </w:p>
    <w:p w:rsidR="00DC44E6" w:rsidRDefault="00DC44E6" w:rsidP="00DC44E6">
      <w:pPr>
        <w:pStyle w:val="af1"/>
        <w:spacing w:after="0" w:line="240" w:lineRule="auto"/>
        <w:jc w:val="center"/>
        <w:rPr>
          <w:rFonts w:ascii="Arial" w:hAnsi="Arial" w:cs="Arial"/>
          <w:bCs/>
          <w:iCs/>
          <w:u w:val="single"/>
        </w:rPr>
      </w:pPr>
      <w:r>
        <w:rPr>
          <w:rFonts w:ascii="Arial" w:hAnsi="Arial" w:cs="Arial"/>
          <w:bCs/>
          <w:iCs/>
          <w:u w:val="single"/>
        </w:rPr>
        <w:t xml:space="preserve">ОП.18  Товароведение пищевых продуктов </w:t>
      </w:r>
    </w:p>
    <w:p w:rsidR="00DC44E6" w:rsidRDefault="00DC44E6" w:rsidP="00DC44E6">
      <w:pPr>
        <w:pStyle w:val="af1"/>
        <w:spacing w:after="0" w:line="240" w:lineRule="auto"/>
        <w:jc w:val="center"/>
        <w:rPr>
          <w:rFonts w:ascii="Arial" w:eastAsia="Calibri" w:hAnsi="Arial" w:cs="Arial"/>
          <w:b/>
          <w:bCs/>
          <w:u w:val="single"/>
        </w:rPr>
      </w:pPr>
      <w:r>
        <w:rPr>
          <w:rFonts w:ascii="Arial" w:eastAsia="Calibri" w:hAnsi="Arial" w:cs="Arial"/>
          <w:b/>
          <w:bCs/>
          <w:u w:val="single"/>
        </w:rPr>
        <w:t>Раздел:  Профессиональная подготовка;  общепрофессиональный цикл</w:t>
      </w:r>
    </w:p>
    <w:p w:rsidR="00DC44E6" w:rsidRDefault="00DC44E6" w:rsidP="00DC44E6">
      <w:pPr>
        <w:jc w:val="center"/>
        <w:rPr>
          <w:rFonts w:ascii="Arial" w:eastAsia="Calibri" w:hAnsi="Arial" w:cs="Arial"/>
          <w:b/>
          <w:lang w:eastAsia="en-US"/>
        </w:rPr>
      </w:pPr>
    </w:p>
    <w:p w:rsidR="00DC44E6" w:rsidRDefault="00DC44E6" w:rsidP="00DC44E6">
      <w:pPr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1. Нормативная база и УМК </w:t>
      </w:r>
    </w:p>
    <w:p w:rsidR="006A1E3E" w:rsidRPr="005554E1" w:rsidRDefault="006A1E3E" w:rsidP="009874FB">
      <w:pPr>
        <w:rPr>
          <w:rFonts w:ascii="Arial" w:hAnsi="Arial" w:cs="Arial"/>
          <w:color w:val="000000"/>
          <w:lang w:eastAsia="ru-RU"/>
        </w:rPr>
      </w:pPr>
      <w:r>
        <w:rPr>
          <w:rFonts w:ascii="Arial" w:eastAsia="Calibri" w:hAnsi="Arial" w:cs="Arial"/>
          <w:bCs/>
          <w:lang w:eastAsia="en-US"/>
        </w:rPr>
        <w:t xml:space="preserve">     </w:t>
      </w:r>
      <w:proofErr w:type="gramStart"/>
      <w:r>
        <w:rPr>
          <w:rFonts w:ascii="Arial" w:eastAsia="Calibri" w:hAnsi="Arial" w:cs="Arial"/>
          <w:bCs/>
          <w:lang w:eastAsia="en-US"/>
        </w:rPr>
        <w:t>Рабочая программа</w:t>
      </w:r>
      <w:r w:rsidR="00DC44E6">
        <w:rPr>
          <w:rFonts w:ascii="Arial" w:hAnsi="Arial" w:cs="Arial"/>
        </w:rPr>
        <w:t xml:space="preserve"> ОП.18 Товароведение пищевых продуктов </w:t>
      </w:r>
      <w:r w:rsidR="00B13B0B" w:rsidRPr="00C1073F">
        <w:rPr>
          <w:rFonts w:ascii="Arial" w:hAnsi="Arial" w:cs="Arial"/>
          <w:color w:val="000000"/>
          <w:lang w:eastAsia="ru-RU"/>
        </w:rPr>
        <w:t>разработан</w:t>
      </w:r>
      <w:r w:rsidR="00B13B0B">
        <w:rPr>
          <w:rFonts w:ascii="Arial" w:hAnsi="Arial" w:cs="Arial"/>
          <w:color w:val="000000"/>
          <w:lang w:eastAsia="ru-RU"/>
        </w:rPr>
        <w:t>а</w:t>
      </w:r>
      <w:r w:rsidR="00B13B0B" w:rsidRPr="00C1073F">
        <w:rPr>
          <w:rFonts w:ascii="Arial" w:hAnsi="Arial" w:cs="Arial"/>
          <w:color w:val="000000"/>
          <w:lang w:eastAsia="ru-RU"/>
        </w:rPr>
        <w:t xml:space="preserve"> </w:t>
      </w:r>
      <w:r w:rsidR="00B13B0B" w:rsidRPr="00D8763C">
        <w:rPr>
          <w:rFonts w:ascii="Arial" w:eastAsia="Calibri" w:hAnsi="Arial" w:cs="Arial"/>
          <w:color w:val="000000"/>
        </w:rPr>
        <w:t>с учетом требовани</w:t>
      </w:r>
      <w:r w:rsidR="00B13B0B">
        <w:rPr>
          <w:rFonts w:ascii="Arial" w:eastAsia="Calibri" w:hAnsi="Arial" w:cs="Arial"/>
          <w:color w:val="000000"/>
        </w:rPr>
        <w:t xml:space="preserve">й рынка труда на основании </w:t>
      </w:r>
      <w:r w:rsidR="00B13B0B" w:rsidRPr="004041E1">
        <w:rPr>
          <w:rFonts w:ascii="Arial" w:hAnsi="Arial" w:cs="Arial"/>
        </w:rPr>
        <w:t xml:space="preserve"> ЕКТС</w:t>
      </w:r>
      <w:r w:rsidR="00B13B0B" w:rsidRPr="00C1073F">
        <w:rPr>
          <w:rFonts w:ascii="Arial" w:hAnsi="Arial" w:cs="Arial"/>
        </w:rPr>
        <w:t>,</w:t>
      </w:r>
      <w:r w:rsidR="00B13B0B" w:rsidRPr="00C1073F">
        <w:rPr>
          <w:rFonts w:ascii="Arial" w:hAnsi="Arial" w:cs="Arial"/>
          <w:color w:val="000000"/>
          <w:lang w:eastAsia="ru-RU"/>
        </w:rPr>
        <w:t xml:space="preserve"> </w:t>
      </w:r>
      <w:r w:rsidR="00B13B0B" w:rsidRPr="00B70964">
        <w:rPr>
          <w:rFonts w:ascii="Arial" w:hAnsi="Arial" w:cs="Arial"/>
          <w:color w:val="000000"/>
          <w:lang w:eastAsia="ru-RU"/>
        </w:rPr>
        <w:t xml:space="preserve"> </w:t>
      </w:r>
      <w:r w:rsidR="00B13B0B">
        <w:rPr>
          <w:rFonts w:ascii="Arial" w:hAnsi="Arial" w:cs="Arial"/>
          <w:color w:val="000000"/>
          <w:lang w:eastAsia="ru-RU"/>
        </w:rPr>
        <w:t xml:space="preserve">приказа </w:t>
      </w:r>
      <w:proofErr w:type="spellStart"/>
      <w:r w:rsidR="00B13B0B" w:rsidRPr="00B70964">
        <w:rPr>
          <w:rFonts w:ascii="Arial" w:hAnsi="Arial" w:cs="Arial"/>
          <w:color w:val="000000"/>
          <w:lang w:eastAsia="ru-RU"/>
        </w:rPr>
        <w:t>Минобрнауки</w:t>
      </w:r>
      <w:proofErr w:type="spellEnd"/>
      <w:r w:rsidR="00B13B0B" w:rsidRPr="00B70964">
        <w:rPr>
          <w:rFonts w:ascii="Arial" w:hAnsi="Arial" w:cs="Arial"/>
          <w:color w:val="000000"/>
          <w:lang w:eastAsia="ru-RU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 и</w:t>
      </w:r>
      <w:proofErr w:type="gramEnd"/>
      <w:r w:rsidR="00B13B0B" w:rsidRPr="00B70964">
        <w:rPr>
          <w:rFonts w:ascii="Arial" w:hAnsi="Arial" w:cs="Arial"/>
          <w:color w:val="000000"/>
          <w:lang w:eastAsia="ru-RU"/>
        </w:rPr>
        <w:t xml:space="preserve"> </w:t>
      </w:r>
      <w:proofErr w:type="gramStart"/>
      <w:r w:rsidR="00B13B0B" w:rsidRPr="00B70964">
        <w:rPr>
          <w:rFonts w:ascii="Arial" w:hAnsi="Arial" w:cs="Arial"/>
          <w:color w:val="000000"/>
          <w:lang w:eastAsia="ru-RU"/>
        </w:rPr>
        <w:t xml:space="preserve">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="00B13B0B" w:rsidRPr="00B70964">
        <w:rPr>
          <w:rFonts w:ascii="Arial" w:hAnsi="Arial" w:cs="Arial"/>
          <w:color w:val="000000"/>
          <w:lang w:eastAsia="ru-RU"/>
        </w:rPr>
        <w:t>Минобрнауки</w:t>
      </w:r>
      <w:proofErr w:type="spellEnd"/>
      <w:r w:rsidR="00B13B0B" w:rsidRPr="00B70964">
        <w:rPr>
          <w:rFonts w:ascii="Arial" w:hAnsi="Arial" w:cs="Arial"/>
          <w:color w:val="000000"/>
          <w:lang w:eastAsia="ru-RU"/>
        </w:rPr>
        <w:t xml:space="preserve"> РФ 22 января 2015 № ДЛ</w:t>
      </w:r>
      <w:r w:rsidR="00B13B0B">
        <w:rPr>
          <w:rFonts w:ascii="Arial" w:hAnsi="Arial" w:cs="Arial"/>
          <w:color w:val="000000"/>
          <w:lang w:eastAsia="ru-RU"/>
        </w:rPr>
        <w:t>-1/05вн</w:t>
      </w:r>
      <w:proofErr w:type="gramEnd"/>
    </w:p>
    <w:p w:rsidR="00FA502B" w:rsidRDefault="00FA502B" w:rsidP="00DC44E6">
      <w:pPr>
        <w:ind w:firstLine="709"/>
        <w:rPr>
          <w:rFonts w:ascii="Arial" w:hAnsi="Arial" w:cs="Arial"/>
          <w:lang w:eastAsia="ru-RU"/>
        </w:rPr>
      </w:pPr>
    </w:p>
    <w:p w:rsidR="00DC44E6" w:rsidRDefault="00DC44E6" w:rsidP="00DC44E6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lang w:eastAsia="en-US"/>
        </w:rPr>
        <w:t>2.Цель и задачи учебной дисциплины</w:t>
      </w:r>
    </w:p>
    <w:p w:rsidR="00DC44E6" w:rsidRDefault="00DC44E6" w:rsidP="00DC44E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рамках программы учебной дисциплины </w:t>
      </w:r>
      <w:proofErr w:type="gramStart"/>
      <w:r>
        <w:rPr>
          <w:rFonts w:ascii="Arial" w:hAnsi="Arial" w:cs="Arial"/>
        </w:rPr>
        <w:t>обучающимися</w:t>
      </w:r>
      <w:proofErr w:type="gramEnd"/>
      <w:r>
        <w:rPr>
          <w:rFonts w:ascii="Arial" w:hAnsi="Arial" w:cs="Arial"/>
        </w:rPr>
        <w:t xml:space="preserve"> осваиваются умения и знания: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03"/>
        <w:gridCol w:w="4961"/>
      </w:tblGrid>
      <w:tr w:rsidR="006A1E3E" w:rsidRPr="00DC44E6" w:rsidTr="006A1E3E">
        <w:tc>
          <w:tcPr>
            <w:tcW w:w="4503" w:type="dxa"/>
          </w:tcPr>
          <w:p w:rsidR="006A1E3E" w:rsidRPr="00DC44E6" w:rsidRDefault="006A1E3E" w:rsidP="006149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961" w:type="dxa"/>
          </w:tcPr>
          <w:p w:rsidR="006A1E3E" w:rsidRPr="00DC44E6" w:rsidRDefault="006A1E3E" w:rsidP="006149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6A1E3E" w:rsidRPr="00DC44E6" w:rsidTr="006A1E3E">
        <w:tc>
          <w:tcPr>
            <w:tcW w:w="4503" w:type="dxa"/>
          </w:tcPr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-проводить органолептическую оценку качества и безопасности </w:t>
            </w:r>
            <w:proofErr w:type="gramStart"/>
            <w:r w:rsidRPr="00DC44E6">
              <w:rPr>
                <w:rFonts w:ascii="Arial" w:hAnsi="Arial" w:cs="Arial"/>
                <w:sz w:val="24"/>
                <w:szCs w:val="24"/>
              </w:rPr>
              <w:t>продовольственных</w:t>
            </w:r>
            <w:proofErr w:type="gramEnd"/>
            <w:r w:rsidRPr="00DC44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продуктов и сырья; 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-оценивать условия и организовывать хранение продуктов и запасов с учетом 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требований системы анализа, оценки и управления  опасными факторами (ХАССП); 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оформлять учетно-отчетную документацию по расходу и хранению продуктов; 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>-осуществлять контроль хранения и расхода продуктов.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-ассортимент, товароведные характеристики, требования к качеству, упаковке,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транспортированию и реализации, условия и сроки хранения основных групп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продовольственных товаров;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-виды сопроводительной документации на различные группы продуктов;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-методы контроля качества, безопасности пищевого сырья, продуктов;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-современные способы обеспечения правильной сохранности запасов и расхода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продуктов;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-виды складских помещений и требования к ним;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-правила оформления заказа на продукты со склада и приема продуктов, поступающих </w:t>
            </w:r>
            <w:proofErr w:type="gramStart"/>
            <w:r w:rsidRPr="00DC44E6">
              <w:rPr>
                <w:rFonts w:ascii="Arial" w:hAnsi="Arial" w:cs="Arial"/>
                <w:sz w:val="24"/>
                <w:szCs w:val="24"/>
              </w:rPr>
              <w:t>со</w:t>
            </w:r>
            <w:proofErr w:type="gramEnd"/>
            <w:r w:rsidRPr="00DC44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1E3E" w:rsidRPr="00DC44E6" w:rsidRDefault="006A1E3E" w:rsidP="0061490C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>склада и от поставщиков.</w:t>
            </w:r>
          </w:p>
          <w:p w:rsidR="006A1E3E" w:rsidRPr="00DC44E6" w:rsidRDefault="006A1E3E" w:rsidP="006149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1E3E" w:rsidRDefault="006A1E3E" w:rsidP="00DC44E6">
      <w:pPr>
        <w:ind w:firstLine="709"/>
        <w:jc w:val="both"/>
        <w:rPr>
          <w:rFonts w:ascii="Arial" w:hAnsi="Arial" w:cs="Arial"/>
        </w:rPr>
      </w:pPr>
    </w:p>
    <w:p w:rsidR="00DC44E6" w:rsidRDefault="00DC44E6" w:rsidP="00DC44E6">
      <w:pPr>
        <w:pStyle w:val="a8"/>
        <w:suppressAutoHyphens/>
        <w:jc w:val="both"/>
        <w:rPr>
          <w:rFonts w:ascii="Arial" w:hAnsi="Arial" w:cs="Arial"/>
          <w:lang w:eastAsia="en-US"/>
        </w:rPr>
      </w:pPr>
    </w:p>
    <w:p w:rsidR="00DC44E6" w:rsidRDefault="00DC44E6" w:rsidP="00DC44E6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3. Основные разделы дисциплины и количество часов на изучение </w:t>
      </w:r>
    </w:p>
    <w:p w:rsidR="00DC44E6" w:rsidRDefault="00DC44E6" w:rsidP="00DC44E6">
      <w:pPr>
        <w:jc w:val="both"/>
        <w:rPr>
          <w:rFonts w:ascii="Arial" w:eastAsia="Calibri" w:hAnsi="Arial" w:cs="Arial"/>
          <w:b/>
          <w:lang w:eastAsia="en-US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rPr>
                <w:bCs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Тема 1.Химический состав пищевых продуктов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ind w:left="-108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 Тема 2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 Классификация продовольственных  товаров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Тема 3.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Товароведная характеристика  овощей, плодов, </w:t>
            </w:r>
          </w:p>
          <w:p w:rsidR="00DC44E6" w:rsidRDefault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грибов и продуктов  их переработки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Тема 4.</w:t>
            </w:r>
            <w:r>
              <w:rPr>
                <w:rFonts w:ascii="Arial" w:hAnsi="Arial" w:cs="Arial"/>
                <w:sz w:val="24"/>
                <w:szCs w:val="24"/>
              </w:rPr>
              <w:t xml:space="preserve"> Товароведная характеристика  зерновых товаров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Тема 5.</w:t>
            </w:r>
            <w:r>
              <w:rPr>
                <w:rFonts w:ascii="Arial" w:hAnsi="Arial" w:cs="Arial"/>
                <w:bCs/>
                <w:sz w:val="24"/>
                <w:szCs w:val="24"/>
              </w:rPr>
              <w:t>Товароведная  характеристика  молочных товаров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Тема 6.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Товароведная  характеристика  рыбы,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</w:rPr>
              <w:t>рыбных</w:t>
            </w:r>
            <w:proofErr w:type="gramEnd"/>
          </w:p>
          <w:p w:rsidR="00DC44E6" w:rsidRDefault="00DC44E6">
            <w:pPr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продуктов.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Тема 7.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Товароведная  характеристика  мяса и мясных </w:t>
            </w:r>
          </w:p>
          <w:p w:rsidR="00DC44E6" w:rsidRDefault="00DC44E6">
            <w:pPr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продуктов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8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Тема 8.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Товароведная характеристика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яичных продуктов,</w:t>
            </w:r>
          </w:p>
          <w:p w:rsidR="00DC44E6" w:rsidRDefault="00DC44E6">
            <w:pPr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пищевых жиров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C44E6" w:rsidTr="00DC44E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9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E6" w:rsidRDefault="00DC44E6">
            <w:pPr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Тема 9.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Товароведная характеристика кондитерских и</w:t>
            </w:r>
          </w:p>
          <w:p w:rsidR="00DC44E6" w:rsidRDefault="00DC44E6">
            <w:pPr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вкусовых товаров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4E6" w:rsidRDefault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DC44E6" w:rsidRDefault="00DC44E6" w:rsidP="00DC44E6">
      <w:pPr>
        <w:rPr>
          <w:rFonts w:ascii="Arial" w:eastAsia="Calibri" w:hAnsi="Arial" w:cs="Arial"/>
          <w:lang w:eastAsia="en-US"/>
        </w:rPr>
      </w:pPr>
    </w:p>
    <w:p w:rsidR="00DC44E6" w:rsidRDefault="00DC44E6" w:rsidP="00DC44E6">
      <w:pPr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DC44E6" w:rsidRDefault="00DC44E6" w:rsidP="00DC44E6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Промежуточная аттестация по дисциплине ОП.18  Товароведение пищевых продуктов </w:t>
      </w:r>
      <w:r>
        <w:rPr>
          <w:rFonts w:ascii="Arial" w:eastAsia="Calibri" w:hAnsi="Arial" w:cs="Arial"/>
          <w:bCs/>
          <w:lang w:eastAsia="en-US"/>
        </w:rPr>
        <w:t xml:space="preserve"> проводится в форме дифференцированного зачета в  третьем  семестре. </w:t>
      </w:r>
    </w:p>
    <w:p w:rsidR="00DC44E6" w:rsidRDefault="00DC44E6" w:rsidP="00DC44E6">
      <w:pPr>
        <w:rPr>
          <w:rFonts w:ascii="Arial" w:eastAsiaTheme="minorEastAsia" w:hAnsi="Arial" w:cs="Arial"/>
          <w:lang w:eastAsia="ru-RU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B13B0B" w:rsidRDefault="00B13B0B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DC44E6" w:rsidRDefault="00DC44E6" w:rsidP="00DC44E6">
      <w:pPr>
        <w:rPr>
          <w:rFonts w:ascii="Arial" w:hAnsi="Arial" w:cs="Arial"/>
        </w:rPr>
      </w:pPr>
    </w:p>
    <w:p w:rsidR="00B13B0B" w:rsidRPr="005554E1" w:rsidRDefault="00B13B0B" w:rsidP="00B13B0B">
      <w:pPr>
        <w:rPr>
          <w:rFonts w:ascii="Arial" w:hAnsi="Arial" w:cs="Arial"/>
          <w:color w:val="000000"/>
          <w:lang w:eastAsia="ru-RU"/>
        </w:rPr>
      </w:pPr>
      <w:r>
        <w:rPr>
          <w:rFonts w:ascii="Arial" w:eastAsia="Calibri" w:hAnsi="Arial" w:cs="Arial"/>
          <w:bCs/>
          <w:lang w:eastAsia="en-US"/>
        </w:rPr>
        <w:t xml:space="preserve">           </w:t>
      </w:r>
      <w:proofErr w:type="gramStart"/>
      <w:r>
        <w:rPr>
          <w:rFonts w:ascii="Arial" w:eastAsia="Calibri" w:hAnsi="Arial" w:cs="Arial"/>
          <w:bCs/>
          <w:lang w:eastAsia="en-US"/>
        </w:rPr>
        <w:t>Рабочая программа</w:t>
      </w:r>
      <w:r>
        <w:rPr>
          <w:rFonts w:ascii="Arial" w:hAnsi="Arial" w:cs="Arial"/>
        </w:rPr>
        <w:t xml:space="preserve"> ОП.18 Товароведение пищевых продуктов </w:t>
      </w:r>
      <w:r w:rsidRPr="00C1073F">
        <w:rPr>
          <w:rFonts w:ascii="Arial" w:hAnsi="Arial" w:cs="Arial"/>
          <w:color w:val="000000"/>
          <w:lang w:eastAsia="ru-RU"/>
        </w:rPr>
        <w:t>разработан</w:t>
      </w:r>
      <w:r>
        <w:rPr>
          <w:rFonts w:ascii="Arial" w:hAnsi="Arial" w:cs="Arial"/>
          <w:color w:val="000000"/>
          <w:lang w:eastAsia="ru-RU"/>
        </w:rPr>
        <w:t>а</w:t>
      </w:r>
      <w:r w:rsidRPr="00C1073F">
        <w:rPr>
          <w:rFonts w:ascii="Arial" w:hAnsi="Arial" w:cs="Arial"/>
          <w:color w:val="000000"/>
          <w:lang w:eastAsia="ru-RU"/>
        </w:rPr>
        <w:t xml:space="preserve"> </w:t>
      </w:r>
      <w:r w:rsidRPr="00D8763C">
        <w:rPr>
          <w:rFonts w:ascii="Arial" w:eastAsia="Calibri" w:hAnsi="Arial" w:cs="Arial"/>
          <w:color w:val="000000"/>
        </w:rPr>
        <w:t>с учетом требовани</w:t>
      </w:r>
      <w:r>
        <w:rPr>
          <w:rFonts w:ascii="Arial" w:eastAsia="Calibri" w:hAnsi="Arial" w:cs="Arial"/>
          <w:color w:val="000000"/>
        </w:rPr>
        <w:t xml:space="preserve">й рынка труда на основании </w:t>
      </w:r>
      <w:r w:rsidRPr="004041E1">
        <w:rPr>
          <w:rFonts w:ascii="Arial" w:hAnsi="Arial" w:cs="Arial"/>
        </w:rPr>
        <w:t xml:space="preserve"> ЕКТС</w:t>
      </w:r>
      <w:r w:rsidRPr="00C1073F">
        <w:rPr>
          <w:rFonts w:ascii="Arial" w:hAnsi="Arial" w:cs="Arial"/>
        </w:rPr>
        <w:t>,</w:t>
      </w:r>
      <w:r w:rsidRPr="00C1073F">
        <w:rPr>
          <w:rFonts w:ascii="Arial" w:hAnsi="Arial" w:cs="Arial"/>
          <w:color w:val="000000"/>
          <w:lang w:eastAsia="ru-RU"/>
        </w:rPr>
        <w:t xml:space="preserve"> </w:t>
      </w:r>
      <w:r w:rsidRPr="00B70964">
        <w:rPr>
          <w:rFonts w:ascii="Arial" w:hAnsi="Arial" w:cs="Arial"/>
          <w:color w:val="000000"/>
          <w:lang w:eastAsia="ru-RU"/>
        </w:rPr>
        <w:t xml:space="preserve"> </w:t>
      </w:r>
      <w:r>
        <w:rPr>
          <w:rFonts w:ascii="Arial" w:hAnsi="Arial" w:cs="Arial"/>
          <w:color w:val="000000"/>
          <w:lang w:eastAsia="ru-RU"/>
        </w:rPr>
        <w:t xml:space="preserve">приказа </w:t>
      </w:r>
      <w:proofErr w:type="spellStart"/>
      <w:r w:rsidRPr="00B70964">
        <w:rPr>
          <w:rFonts w:ascii="Arial" w:hAnsi="Arial" w:cs="Arial"/>
          <w:color w:val="000000"/>
          <w:lang w:eastAsia="ru-RU"/>
        </w:rPr>
        <w:t>Минобрнауки</w:t>
      </w:r>
      <w:proofErr w:type="spellEnd"/>
      <w:r w:rsidRPr="00B70964">
        <w:rPr>
          <w:rFonts w:ascii="Arial" w:hAnsi="Arial" w:cs="Arial"/>
          <w:color w:val="000000"/>
          <w:lang w:eastAsia="ru-RU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 и</w:t>
      </w:r>
      <w:proofErr w:type="gramEnd"/>
      <w:r w:rsidRPr="00B70964">
        <w:rPr>
          <w:rFonts w:ascii="Arial" w:hAnsi="Arial" w:cs="Arial"/>
          <w:color w:val="000000"/>
          <w:lang w:eastAsia="ru-RU"/>
        </w:rPr>
        <w:t xml:space="preserve"> </w:t>
      </w:r>
      <w:proofErr w:type="gramStart"/>
      <w:r w:rsidRPr="00B70964">
        <w:rPr>
          <w:rFonts w:ascii="Arial" w:hAnsi="Arial" w:cs="Arial"/>
          <w:color w:val="000000"/>
          <w:lang w:eastAsia="ru-RU"/>
        </w:rPr>
        <w:t xml:space="preserve">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Pr="00B70964">
        <w:rPr>
          <w:rFonts w:ascii="Arial" w:hAnsi="Arial" w:cs="Arial"/>
          <w:color w:val="000000"/>
          <w:lang w:eastAsia="ru-RU"/>
        </w:rPr>
        <w:t>Минобрнауки</w:t>
      </w:r>
      <w:proofErr w:type="spellEnd"/>
      <w:r w:rsidRPr="00B70964">
        <w:rPr>
          <w:rFonts w:ascii="Arial" w:hAnsi="Arial" w:cs="Arial"/>
          <w:color w:val="000000"/>
          <w:lang w:eastAsia="ru-RU"/>
        </w:rPr>
        <w:t xml:space="preserve"> РФ 22 января 2015 № ДЛ</w:t>
      </w:r>
      <w:r>
        <w:rPr>
          <w:rFonts w:ascii="Arial" w:hAnsi="Arial" w:cs="Arial"/>
          <w:color w:val="000000"/>
          <w:lang w:eastAsia="ru-RU"/>
        </w:rPr>
        <w:t>-1/05вн</w:t>
      </w:r>
      <w:proofErr w:type="gramEnd"/>
    </w:p>
    <w:p w:rsidR="00DC44E6" w:rsidRDefault="00DC44E6" w:rsidP="00DC44E6">
      <w:pPr>
        <w:rPr>
          <w:rFonts w:ascii="Arial" w:hAnsi="Arial" w:cs="Arial"/>
        </w:rPr>
      </w:pPr>
    </w:p>
    <w:p w:rsidR="008F7479" w:rsidRPr="00DC44E6" w:rsidRDefault="008F7479" w:rsidP="00DC44E6">
      <w:pPr>
        <w:rPr>
          <w:rFonts w:ascii="Arial" w:eastAsia="Calibri" w:hAnsi="Arial" w:cs="Arial"/>
          <w:b/>
          <w:lang w:eastAsia="en-US"/>
        </w:rPr>
      </w:pPr>
    </w:p>
    <w:p w:rsidR="00C7405F" w:rsidRPr="00DC44E6" w:rsidRDefault="00C7405F" w:rsidP="00DC44E6">
      <w:pPr>
        <w:rPr>
          <w:rFonts w:ascii="Arial" w:eastAsia="Calibri" w:hAnsi="Arial" w:cs="Arial"/>
          <w:b/>
          <w:lang w:eastAsia="en-US"/>
        </w:rPr>
      </w:pPr>
    </w:p>
    <w:p w:rsidR="00C7405F" w:rsidRPr="00DC44E6" w:rsidRDefault="00C7405F" w:rsidP="00DC44E6">
      <w:pPr>
        <w:ind w:firstLine="708"/>
        <w:jc w:val="both"/>
        <w:rPr>
          <w:rFonts w:ascii="Arial" w:hAnsi="Arial" w:cs="Arial"/>
          <w:bCs/>
        </w:rPr>
      </w:pPr>
      <w:r w:rsidRPr="00DC44E6">
        <w:rPr>
          <w:rFonts w:ascii="Arial" w:hAnsi="Arial" w:cs="Arial"/>
          <w:b/>
        </w:rPr>
        <w:t xml:space="preserve">Организация разработчик: </w:t>
      </w:r>
      <w:r w:rsidR="00C47A9A">
        <w:rPr>
          <w:rFonts w:ascii="Arial" w:hAnsi="Arial" w:cs="Arial"/>
        </w:rPr>
        <w:t>г</w:t>
      </w:r>
      <w:r w:rsidRPr="00DC44E6">
        <w:rPr>
          <w:rFonts w:ascii="Arial" w:hAnsi="Arial" w:cs="Arial"/>
        </w:rPr>
        <w:t>осударственное автономное профессиональное образовательное учреждение Тюменской области «</w:t>
      </w:r>
      <w:proofErr w:type="spellStart"/>
      <w:r w:rsidRPr="00DC44E6">
        <w:rPr>
          <w:rFonts w:ascii="Arial" w:hAnsi="Arial" w:cs="Arial"/>
        </w:rPr>
        <w:t>Голышмановский</w:t>
      </w:r>
      <w:proofErr w:type="spellEnd"/>
      <w:r w:rsidRPr="00DC44E6">
        <w:rPr>
          <w:rFonts w:ascii="Arial" w:hAnsi="Arial" w:cs="Arial"/>
        </w:rPr>
        <w:t xml:space="preserve"> агропедагогический колледж» </w:t>
      </w:r>
    </w:p>
    <w:p w:rsidR="00C7405F" w:rsidRPr="00DC44E6" w:rsidRDefault="00C7405F" w:rsidP="00DC44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7405F" w:rsidRPr="00DC44E6" w:rsidRDefault="00C7405F" w:rsidP="00DC44E6">
      <w:pPr>
        <w:rPr>
          <w:rFonts w:ascii="Arial" w:eastAsia="Calibri" w:hAnsi="Arial" w:cs="Arial"/>
          <w:b/>
          <w:lang w:eastAsia="en-US"/>
        </w:rPr>
      </w:pPr>
    </w:p>
    <w:p w:rsidR="008F7479" w:rsidRPr="00DC44E6" w:rsidRDefault="008F7479" w:rsidP="00DC44E6">
      <w:pPr>
        <w:rPr>
          <w:rFonts w:ascii="Arial" w:eastAsia="Calibri" w:hAnsi="Arial" w:cs="Arial"/>
          <w:b/>
          <w:lang w:eastAsia="en-US"/>
        </w:rPr>
      </w:pPr>
    </w:p>
    <w:p w:rsidR="00F964AB" w:rsidRPr="00DC44E6" w:rsidRDefault="00F964AB" w:rsidP="00DC44E6">
      <w:pPr>
        <w:rPr>
          <w:rFonts w:ascii="Arial" w:eastAsia="Calibri" w:hAnsi="Arial" w:cs="Arial"/>
          <w:b/>
          <w:lang w:eastAsia="en-US"/>
        </w:rPr>
      </w:pPr>
    </w:p>
    <w:p w:rsidR="00726692" w:rsidRPr="00DC44E6" w:rsidRDefault="00726692" w:rsidP="00DC44E6">
      <w:pPr>
        <w:rPr>
          <w:rFonts w:ascii="Arial" w:eastAsia="Calibri" w:hAnsi="Arial" w:cs="Arial"/>
          <w:b/>
          <w:lang w:eastAsia="en-US"/>
        </w:rPr>
      </w:pPr>
      <w:r w:rsidRPr="00DC44E6">
        <w:rPr>
          <w:rFonts w:ascii="Arial" w:eastAsia="Calibri" w:hAnsi="Arial" w:cs="Arial"/>
          <w:b/>
          <w:lang w:eastAsia="en-US"/>
        </w:rPr>
        <w:t>Разработчик:</w:t>
      </w:r>
    </w:p>
    <w:p w:rsidR="00726692" w:rsidRPr="00DC44E6" w:rsidRDefault="00F964AB" w:rsidP="00DC44E6">
      <w:pPr>
        <w:jc w:val="both"/>
        <w:rPr>
          <w:rFonts w:ascii="Arial" w:eastAsia="Calibri" w:hAnsi="Arial" w:cs="Arial"/>
          <w:lang w:eastAsia="en-US"/>
        </w:rPr>
      </w:pPr>
      <w:proofErr w:type="spellStart"/>
      <w:r w:rsidRPr="00DC44E6">
        <w:rPr>
          <w:rFonts w:ascii="Arial" w:eastAsia="Calibri" w:hAnsi="Arial" w:cs="Arial"/>
          <w:lang w:eastAsia="en-US"/>
        </w:rPr>
        <w:t>Береснева</w:t>
      </w:r>
      <w:proofErr w:type="spellEnd"/>
      <w:r w:rsidRPr="00DC44E6">
        <w:rPr>
          <w:rFonts w:ascii="Arial" w:eastAsia="Calibri" w:hAnsi="Arial" w:cs="Arial"/>
          <w:lang w:eastAsia="en-US"/>
        </w:rPr>
        <w:t xml:space="preserve"> Рита Николаевна, </w:t>
      </w:r>
      <w:r w:rsidR="008C5A90" w:rsidRPr="00DC44E6">
        <w:rPr>
          <w:rFonts w:ascii="Arial" w:hAnsi="Arial" w:cs="Arial"/>
        </w:rPr>
        <w:t xml:space="preserve">преподаватель высшей квалификационной категории </w:t>
      </w:r>
    </w:p>
    <w:p w:rsidR="00726692" w:rsidRPr="00DC44E6" w:rsidRDefault="00726692" w:rsidP="00DC44E6">
      <w:pPr>
        <w:rPr>
          <w:rFonts w:ascii="Arial" w:hAnsi="Arial" w:cs="Arial"/>
          <w:b/>
          <w:i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726692" w:rsidRPr="00DC44E6" w:rsidRDefault="00726692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9B5CC8" w:rsidRPr="00DC44E6" w:rsidRDefault="009B5CC8" w:rsidP="00DC44E6">
      <w:pPr>
        <w:jc w:val="center"/>
        <w:rPr>
          <w:rFonts w:ascii="Arial" w:hAnsi="Arial" w:cs="Arial"/>
          <w:b/>
        </w:rPr>
      </w:pPr>
    </w:p>
    <w:p w:rsidR="00F964AB" w:rsidRPr="00DC44E6" w:rsidRDefault="00F964AB" w:rsidP="00DC44E6">
      <w:pPr>
        <w:rPr>
          <w:rFonts w:ascii="Arial" w:hAnsi="Arial" w:cs="Arial"/>
          <w:b/>
        </w:rPr>
      </w:pPr>
    </w:p>
    <w:p w:rsidR="0080436F" w:rsidRPr="00DC44E6" w:rsidRDefault="0080436F" w:rsidP="00DC44E6">
      <w:pPr>
        <w:rPr>
          <w:rFonts w:ascii="Arial" w:hAnsi="Arial" w:cs="Arial"/>
          <w:b/>
        </w:rPr>
      </w:pPr>
    </w:p>
    <w:p w:rsidR="008C5A90" w:rsidRPr="00DC44E6" w:rsidRDefault="008C5A90" w:rsidP="00DC44E6">
      <w:pPr>
        <w:rPr>
          <w:rFonts w:ascii="Arial" w:hAnsi="Arial" w:cs="Arial"/>
          <w:b/>
        </w:rPr>
      </w:pPr>
    </w:p>
    <w:p w:rsidR="008C5A90" w:rsidRPr="00DC44E6" w:rsidRDefault="008C5A90" w:rsidP="00DC44E6">
      <w:pPr>
        <w:rPr>
          <w:rFonts w:ascii="Arial" w:hAnsi="Arial" w:cs="Arial"/>
          <w:b/>
        </w:rPr>
      </w:pPr>
    </w:p>
    <w:p w:rsidR="008C5A90" w:rsidRPr="00DC44E6" w:rsidRDefault="008C5A90" w:rsidP="00DC44E6">
      <w:pPr>
        <w:rPr>
          <w:rFonts w:ascii="Arial" w:hAnsi="Arial" w:cs="Arial"/>
          <w:b/>
        </w:rPr>
      </w:pPr>
    </w:p>
    <w:p w:rsidR="008C5A90" w:rsidRPr="00DC44E6" w:rsidRDefault="008C5A90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jc w:val="center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СОДЕРЖАНИЕ</w:t>
      </w:r>
    </w:p>
    <w:p w:rsidR="00304595" w:rsidRPr="00DC44E6" w:rsidRDefault="00304595" w:rsidP="00DC44E6">
      <w:pPr>
        <w:jc w:val="center"/>
        <w:rPr>
          <w:rFonts w:ascii="Arial" w:hAnsi="Arial" w:cs="Arial"/>
          <w:b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5"/>
        <w:gridCol w:w="851"/>
      </w:tblGrid>
      <w:tr w:rsidR="00304595" w:rsidRPr="00DC44E6" w:rsidTr="00C47A9A">
        <w:trPr>
          <w:trHeight w:val="193"/>
        </w:trPr>
        <w:tc>
          <w:tcPr>
            <w:tcW w:w="8505" w:type="dxa"/>
            <w:shd w:val="clear" w:color="auto" w:fill="FFFFFF"/>
          </w:tcPr>
          <w:p w:rsidR="00304595" w:rsidRPr="00DC44E6" w:rsidRDefault="00304595" w:rsidP="00DC44E6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FFFFF"/>
          </w:tcPr>
          <w:p w:rsidR="00304595" w:rsidRPr="00DC44E6" w:rsidRDefault="00304595" w:rsidP="00DC44E6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304595" w:rsidRPr="00DC44E6" w:rsidTr="00C47A9A">
        <w:trPr>
          <w:trHeight w:val="565"/>
        </w:trPr>
        <w:tc>
          <w:tcPr>
            <w:tcW w:w="8505" w:type="dxa"/>
            <w:shd w:val="clear" w:color="auto" w:fill="FFFFFF"/>
          </w:tcPr>
          <w:p w:rsidR="00304595" w:rsidRPr="00DC44E6" w:rsidRDefault="00304595" w:rsidP="00DC44E6">
            <w:pPr>
              <w:tabs>
                <w:tab w:val="left" w:pos="8823"/>
              </w:tabs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 xml:space="preserve">1. </w:t>
            </w:r>
            <w:r w:rsidR="0080436F" w:rsidRPr="00DC44E6">
              <w:rPr>
                <w:rFonts w:ascii="Arial" w:hAnsi="Arial" w:cs="Arial"/>
                <w:b/>
              </w:rPr>
              <w:t>ОБЩАЯ ХАРАКТЕРИСТИКА ПРОГРАММЫ УЧЕБНОЙ ДИСЦИПЛИНЫ</w:t>
            </w:r>
          </w:p>
          <w:p w:rsidR="00304595" w:rsidRPr="00DC44E6" w:rsidRDefault="00304595" w:rsidP="00DC44E6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FFFFF"/>
          </w:tcPr>
          <w:p w:rsidR="00304595" w:rsidRPr="00DC44E6" w:rsidRDefault="00220EDB" w:rsidP="00C47A9A">
            <w:pPr>
              <w:snapToGri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304595" w:rsidRPr="00DC44E6" w:rsidTr="00C47A9A">
        <w:trPr>
          <w:trHeight w:val="550"/>
        </w:trPr>
        <w:tc>
          <w:tcPr>
            <w:tcW w:w="8505" w:type="dxa"/>
            <w:shd w:val="clear" w:color="auto" w:fill="FFFFFF"/>
          </w:tcPr>
          <w:p w:rsidR="00304595" w:rsidRPr="00DC44E6" w:rsidRDefault="00304595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 xml:space="preserve">2. СТРУКТУРА </w:t>
            </w:r>
            <w:r w:rsidR="005D2155" w:rsidRPr="00DC44E6">
              <w:rPr>
                <w:rFonts w:ascii="Arial" w:hAnsi="Arial" w:cs="Arial"/>
                <w:b/>
              </w:rPr>
              <w:t>И СОДЕРЖАНИЕ</w:t>
            </w:r>
            <w:r w:rsidRPr="00DC44E6">
              <w:rPr>
                <w:rFonts w:ascii="Arial" w:hAnsi="Arial" w:cs="Arial"/>
                <w:b/>
              </w:rPr>
              <w:t xml:space="preserve"> УЧЕБНОЙ ДИСЦИПЛИНЫ</w:t>
            </w:r>
          </w:p>
          <w:p w:rsidR="00304595" w:rsidRPr="00DC44E6" w:rsidRDefault="00304595" w:rsidP="00DC44E6">
            <w:pPr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shd w:val="clear" w:color="auto" w:fill="FFFFFF"/>
          </w:tcPr>
          <w:p w:rsidR="00304595" w:rsidRPr="00DC44E6" w:rsidRDefault="00507655" w:rsidP="00C47A9A">
            <w:pPr>
              <w:snapToGri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304595" w:rsidRPr="00DC44E6" w:rsidTr="00C47A9A">
        <w:trPr>
          <w:trHeight w:val="683"/>
        </w:trPr>
        <w:tc>
          <w:tcPr>
            <w:tcW w:w="8505" w:type="dxa"/>
            <w:shd w:val="clear" w:color="auto" w:fill="FFFFFF"/>
          </w:tcPr>
          <w:p w:rsidR="00304595" w:rsidRPr="00DC44E6" w:rsidRDefault="00304595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3. УСЛОВИЯ РЕАЛИЗАЦИИ УЧЕБНОЙ ДИСЦИПЛИНЫ</w:t>
            </w:r>
          </w:p>
        </w:tc>
        <w:tc>
          <w:tcPr>
            <w:tcW w:w="851" w:type="dxa"/>
            <w:shd w:val="clear" w:color="auto" w:fill="FFFFFF"/>
          </w:tcPr>
          <w:p w:rsidR="00304595" w:rsidRPr="00DC44E6" w:rsidRDefault="00507655" w:rsidP="00C47A9A">
            <w:pPr>
              <w:snapToGrid w:val="0"/>
              <w:ind w:left="-249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</w:tr>
      <w:tr w:rsidR="00304595" w:rsidRPr="00DC44E6" w:rsidTr="00C47A9A">
        <w:trPr>
          <w:trHeight w:val="275"/>
        </w:trPr>
        <w:tc>
          <w:tcPr>
            <w:tcW w:w="8505" w:type="dxa"/>
            <w:shd w:val="clear" w:color="auto" w:fill="FFFFFF"/>
          </w:tcPr>
          <w:p w:rsidR="00304595" w:rsidRPr="00DC44E6" w:rsidRDefault="00304595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4. КОНТРОЛЬ И ОЦЕНКА РЕЗУЛЬТАТОВ ОСВОЕНИЯ УЧЕБНОЙ ДИСЦИПЛИНЫ</w:t>
            </w:r>
          </w:p>
        </w:tc>
        <w:tc>
          <w:tcPr>
            <w:tcW w:w="851" w:type="dxa"/>
            <w:shd w:val="clear" w:color="auto" w:fill="FFFFFF"/>
          </w:tcPr>
          <w:p w:rsidR="00304595" w:rsidRPr="00DC44E6" w:rsidRDefault="00507655" w:rsidP="00C47A9A">
            <w:pPr>
              <w:snapToGrid w:val="0"/>
              <w:ind w:left="-25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</w:tr>
    </w:tbl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</w:rPr>
      </w:pPr>
    </w:p>
    <w:p w:rsidR="00304595" w:rsidRPr="00DC44E6" w:rsidRDefault="00304595" w:rsidP="00DC44E6">
      <w:pPr>
        <w:rPr>
          <w:rFonts w:ascii="Arial" w:hAnsi="Arial" w:cs="Arial"/>
        </w:rPr>
      </w:pPr>
    </w:p>
    <w:p w:rsidR="00304595" w:rsidRPr="00DC44E6" w:rsidRDefault="00304595" w:rsidP="00DC44E6">
      <w:pPr>
        <w:rPr>
          <w:rFonts w:ascii="Arial" w:hAnsi="Arial" w:cs="Arial"/>
        </w:rPr>
      </w:pPr>
    </w:p>
    <w:p w:rsidR="00304595" w:rsidRPr="00DC44E6" w:rsidRDefault="00304595" w:rsidP="00DC44E6">
      <w:pPr>
        <w:rPr>
          <w:rFonts w:ascii="Arial" w:hAnsi="Arial" w:cs="Arial"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304595" w:rsidRPr="00DC44E6" w:rsidRDefault="00304595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27608C" w:rsidRPr="00DC44E6" w:rsidRDefault="0027608C" w:rsidP="00DC44E6">
      <w:pPr>
        <w:rPr>
          <w:rFonts w:ascii="Arial" w:hAnsi="Arial" w:cs="Arial"/>
          <w:b/>
        </w:rPr>
      </w:pPr>
    </w:p>
    <w:p w:rsidR="006217DD" w:rsidRPr="00DC44E6" w:rsidRDefault="006217DD" w:rsidP="00DC44E6">
      <w:pPr>
        <w:rPr>
          <w:rFonts w:ascii="Arial" w:hAnsi="Arial" w:cs="Arial"/>
          <w:b/>
        </w:rPr>
      </w:pPr>
    </w:p>
    <w:p w:rsidR="009C79C3" w:rsidRPr="00DC44E6" w:rsidRDefault="009C79C3" w:rsidP="00DC44E6">
      <w:pPr>
        <w:pStyle w:val="a8"/>
        <w:numPr>
          <w:ilvl w:val="0"/>
          <w:numId w:val="22"/>
        </w:numPr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ОБЩАЯ ХАРАКТЕРИСТИКА ПРОГРАММЫ УЧЕБНОЙ ДИСЦИПЛИНЫ</w:t>
      </w:r>
    </w:p>
    <w:p w:rsidR="00C35DD0" w:rsidRPr="00DC44E6" w:rsidRDefault="00C35DD0" w:rsidP="00DC44E6">
      <w:pPr>
        <w:pStyle w:val="a8"/>
        <w:jc w:val="center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ОП.</w:t>
      </w:r>
      <w:r w:rsidR="00CC004B" w:rsidRPr="00DC44E6">
        <w:rPr>
          <w:rFonts w:ascii="Arial" w:hAnsi="Arial" w:cs="Arial"/>
          <w:b/>
        </w:rPr>
        <w:t>18 Товароведение пищевых продуктов</w:t>
      </w:r>
    </w:p>
    <w:p w:rsidR="009C79C3" w:rsidRPr="00DC44E6" w:rsidRDefault="009C79C3" w:rsidP="00DC44E6">
      <w:pPr>
        <w:rPr>
          <w:rFonts w:ascii="Arial" w:hAnsi="Arial" w:cs="Arial"/>
          <w:b/>
        </w:rPr>
      </w:pPr>
    </w:p>
    <w:p w:rsidR="009C79C3" w:rsidRPr="00DC44E6" w:rsidRDefault="009C79C3" w:rsidP="00DC44E6">
      <w:pPr>
        <w:pStyle w:val="a8"/>
        <w:numPr>
          <w:ilvl w:val="1"/>
          <w:numId w:val="21"/>
        </w:numPr>
        <w:jc w:val="both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 xml:space="preserve">Место дисциплины в структуре основной профессиональной образовательной программы: </w:t>
      </w:r>
    </w:p>
    <w:p w:rsidR="006A1E3E" w:rsidRDefault="009874FB" w:rsidP="00DC44E6">
      <w:pPr>
        <w:pStyle w:val="a8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Учебная дисциплина</w:t>
      </w:r>
      <w:r w:rsidR="00C35DD0" w:rsidRPr="00DC44E6">
        <w:rPr>
          <w:rFonts w:ascii="Arial" w:hAnsi="Arial" w:cs="Arial"/>
        </w:rPr>
        <w:t xml:space="preserve"> является частью основной профессиональной образовательной программы профессионального обучения (ОППО) – программы профессиональной подготовки по профессии 12901 Кондитер. </w:t>
      </w:r>
    </w:p>
    <w:p w:rsidR="00C35DD0" w:rsidRPr="00DC44E6" w:rsidRDefault="009874FB" w:rsidP="00DC44E6">
      <w:pPr>
        <w:pStyle w:val="a8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Учебная дисциплина</w:t>
      </w:r>
      <w:r w:rsidR="00C35DD0" w:rsidRPr="00DC44E6">
        <w:rPr>
          <w:rFonts w:ascii="Arial" w:hAnsi="Arial" w:cs="Arial"/>
        </w:rPr>
        <w:t xml:space="preserve"> может быть использована при освоении и разработке программы профессионального обучения и социально-профессиональной адаптации по профессии 12901 Кондитер,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</w:t>
      </w:r>
    </w:p>
    <w:p w:rsidR="009C79C3" w:rsidRPr="00DC44E6" w:rsidRDefault="009C79C3" w:rsidP="00DC44E6">
      <w:pPr>
        <w:jc w:val="both"/>
        <w:rPr>
          <w:rFonts w:ascii="Arial" w:hAnsi="Arial" w:cs="Arial"/>
        </w:rPr>
      </w:pPr>
    </w:p>
    <w:p w:rsidR="009C79C3" w:rsidRPr="00DC44E6" w:rsidRDefault="009C79C3" w:rsidP="00DC44E6">
      <w:pPr>
        <w:jc w:val="both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1.2. Цель и планируемые результаты освоения дисциплины:</w:t>
      </w:r>
    </w:p>
    <w:p w:rsidR="009C79C3" w:rsidRPr="00DC44E6" w:rsidRDefault="009C79C3" w:rsidP="00DC44E6">
      <w:pPr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 xml:space="preserve">В рамках программы учебной дисциплины </w:t>
      </w:r>
      <w:proofErr w:type="gramStart"/>
      <w:r w:rsidRPr="00DC44E6">
        <w:rPr>
          <w:rFonts w:ascii="Arial" w:hAnsi="Arial" w:cs="Arial"/>
        </w:rPr>
        <w:t>обучающимися</w:t>
      </w:r>
      <w:proofErr w:type="gramEnd"/>
      <w:r w:rsidRPr="00DC44E6">
        <w:rPr>
          <w:rFonts w:ascii="Arial" w:hAnsi="Arial" w:cs="Arial"/>
        </w:rPr>
        <w:t xml:space="preserve"> осваиваются умения и знания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4111"/>
        <w:gridCol w:w="3934"/>
      </w:tblGrid>
      <w:tr w:rsidR="00A73780" w:rsidRPr="00DC44E6" w:rsidTr="001B1B6A">
        <w:tc>
          <w:tcPr>
            <w:tcW w:w="1526" w:type="dxa"/>
          </w:tcPr>
          <w:p w:rsidR="00A73780" w:rsidRPr="00DC44E6" w:rsidRDefault="00A73780" w:rsidP="00DC44E6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ПК,</w:t>
            </w:r>
          </w:p>
          <w:p w:rsidR="00A73780" w:rsidRPr="00DC44E6" w:rsidRDefault="00A73780" w:rsidP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4111" w:type="dxa"/>
          </w:tcPr>
          <w:p w:rsidR="00A73780" w:rsidRPr="00DC44E6" w:rsidRDefault="00A73780" w:rsidP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934" w:type="dxa"/>
          </w:tcPr>
          <w:p w:rsidR="00A73780" w:rsidRPr="00DC44E6" w:rsidRDefault="00A73780" w:rsidP="00DC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A73780" w:rsidRPr="00DC44E6" w:rsidTr="001B1B6A">
        <w:tc>
          <w:tcPr>
            <w:tcW w:w="1526" w:type="dxa"/>
          </w:tcPr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ПК 1.1-1.5 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ПК 2.1-2.8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ПК 3.1-3.6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ПК 4.1-4.5</w:t>
            </w:r>
          </w:p>
          <w:p w:rsidR="00A7378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ПК 5.1-5.5</w:t>
            </w:r>
          </w:p>
        </w:tc>
        <w:tc>
          <w:tcPr>
            <w:tcW w:w="4111" w:type="dxa"/>
          </w:tcPr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-проводить органолептическую оценку качества и безопасности </w:t>
            </w:r>
            <w:proofErr w:type="gramStart"/>
            <w:r w:rsidRPr="00DC44E6">
              <w:rPr>
                <w:rFonts w:ascii="Arial" w:hAnsi="Arial" w:cs="Arial"/>
                <w:sz w:val="24"/>
                <w:szCs w:val="24"/>
              </w:rPr>
              <w:t>продовольственных</w:t>
            </w:r>
            <w:proofErr w:type="gramEnd"/>
            <w:r w:rsidRPr="00DC44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продуктов и сырья; </w:t>
            </w:r>
          </w:p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-оценивать условия и организовывать хранение продуктов и запасов с учетом </w:t>
            </w:r>
          </w:p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требований системы анализа, оценки и управления  опасными факторами (ХАССП); </w:t>
            </w:r>
          </w:p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оформлять учетно-отчетную документацию по расходу и хранению продуктов; </w:t>
            </w:r>
          </w:p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>-осуществлять контроль хранения и расхода продуктов.</w:t>
            </w:r>
          </w:p>
          <w:p w:rsidR="00A73780" w:rsidRPr="00DC44E6" w:rsidRDefault="00A7378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4" w:type="dxa"/>
          </w:tcPr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-ассортимент, товароведные характеристики, требования к качеству, упаковке,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транспортированию и реализации, условия и сроки хранения основных групп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продовольственных товаров;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-виды сопроводительной документации на различные группы продуктов;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-методы контроля качества, безопасности пищевого сырья, продуктов;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-современные способы обеспечения правильной сохранности запасов и расхода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продуктов;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-виды складских помещений и требования к ним;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-правила оформления заказа на продукты со склада и приема продуктов, поступающих </w:t>
            </w:r>
            <w:proofErr w:type="gramStart"/>
            <w:r w:rsidRPr="00DC44E6">
              <w:rPr>
                <w:rFonts w:ascii="Arial" w:hAnsi="Arial" w:cs="Arial"/>
                <w:sz w:val="24"/>
                <w:szCs w:val="24"/>
              </w:rPr>
              <w:t>со</w:t>
            </w:r>
            <w:proofErr w:type="gramEnd"/>
            <w:r w:rsidRPr="00DC44E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34290" w:rsidRPr="00DC44E6" w:rsidRDefault="00434290" w:rsidP="00DC44E6">
            <w:pPr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>склада и от поставщиков.</w:t>
            </w:r>
          </w:p>
          <w:p w:rsidR="00A73780" w:rsidRPr="00DC44E6" w:rsidRDefault="00A7378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3780" w:rsidRPr="00DC44E6" w:rsidTr="001B1B6A">
        <w:tc>
          <w:tcPr>
            <w:tcW w:w="1526" w:type="dxa"/>
          </w:tcPr>
          <w:p w:rsidR="0043429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</w:rPr>
              <w:t xml:space="preserve">ОК.01 </w:t>
            </w:r>
          </w:p>
          <w:p w:rsidR="00A73780" w:rsidRPr="00DC44E6" w:rsidRDefault="00A7378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Анализировать задачу и/или проблему и выделять её </w:t>
            </w:r>
            <w:r w:rsidRPr="00DC44E6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составные части.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Составить план действия. 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DC44E6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A7378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4" w:type="dxa"/>
          </w:tcPr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</w:t>
            </w:r>
            <w:r w:rsidRPr="00DC44E6">
              <w:rPr>
                <w:rFonts w:ascii="Arial" w:hAnsi="Arial" w:cs="Arial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Основные источники </w:t>
            </w:r>
            <w:r w:rsidRPr="00DC44E6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информации и ресурсы для решения задач и проблем в профессиональном и/или социальном контексте.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DC44E6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DC44E6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434290" w:rsidRPr="00DC44E6" w:rsidRDefault="00434290" w:rsidP="00DC44E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A73780" w:rsidRPr="00DC44E6" w:rsidRDefault="00434290" w:rsidP="00DC44E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44E6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DC44E6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  <w:r w:rsidRPr="00DC44E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</w:tbl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E73462" w:rsidRPr="00DC44E6" w:rsidTr="001B1B6A">
        <w:trPr>
          <w:trHeight w:val="131"/>
        </w:trPr>
        <w:tc>
          <w:tcPr>
            <w:tcW w:w="1526" w:type="dxa"/>
          </w:tcPr>
          <w:p w:rsidR="00543990" w:rsidRPr="00DC44E6" w:rsidRDefault="00566AC4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lastRenderedPageBreak/>
              <w:t>ОК.</w:t>
            </w:r>
            <w:r w:rsidR="00C21A54" w:rsidRPr="00DC44E6">
              <w:rPr>
                <w:rFonts w:ascii="Arial" w:hAnsi="Arial" w:cs="Arial"/>
              </w:rPr>
              <w:t xml:space="preserve">02 </w:t>
            </w:r>
          </w:p>
          <w:p w:rsidR="00543990" w:rsidRPr="00DC44E6" w:rsidRDefault="00543990" w:rsidP="00DC44E6">
            <w:pPr>
              <w:jc w:val="both"/>
              <w:rPr>
                <w:rFonts w:ascii="Arial" w:hAnsi="Arial" w:cs="Arial"/>
              </w:rPr>
            </w:pPr>
          </w:p>
          <w:p w:rsidR="00E73462" w:rsidRPr="00DC44E6" w:rsidRDefault="00E73462" w:rsidP="00DC44E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</w:tcPr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Определять задачи поиска информации.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Определять необходимые источники информации.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Планировать процесс поиска.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Структурировать получаемую информацию.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Выделять наиболее </w:t>
            </w:r>
            <w:proofErr w:type="gramStart"/>
            <w:r w:rsidRPr="00DC44E6">
              <w:rPr>
                <w:rFonts w:ascii="Arial" w:hAnsi="Arial" w:cs="Arial"/>
              </w:rPr>
              <w:t>значимое</w:t>
            </w:r>
            <w:proofErr w:type="gramEnd"/>
            <w:r w:rsidRPr="00DC44E6">
              <w:rPr>
                <w:rFonts w:ascii="Arial" w:hAnsi="Arial" w:cs="Arial"/>
              </w:rPr>
              <w:t xml:space="preserve"> в перечне информации.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Оценивать практическую значимость результатов поиска.</w:t>
            </w:r>
          </w:p>
          <w:p w:rsidR="00E73462" w:rsidRPr="00DC44E6" w:rsidRDefault="00C21A54" w:rsidP="00DC44E6">
            <w:pPr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</w:rPr>
              <w:t>Оформлять результаты поиска</w:t>
            </w:r>
          </w:p>
        </w:tc>
        <w:tc>
          <w:tcPr>
            <w:tcW w:w="3969" w:type="dxa"/>
          </w:tcPr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Номенклатура информационных источников применяемых в профессиональной деятельности.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Приемы структурирования информации.</w:t>
            </w:r>
          </w:p>
          <w:p w:rsidR="00C21A54" w:rsidRPr="00DC44E6" w:rsidRDefault="00C21A54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Формат оформления результатов поиска информации.</w:t>
            </w:r>
          </w:p>
          <w:p w:rsidR="00E73462" w:rsidRPr="00DC44E6" w:rsidRDefault="00E73462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</w:p>
        </w:tc>
      </w:tr>
      <w:tr w:rsidR="00E953FB" w:rsidRPr="00DC44E6" w:rsidTr="001B1B6A">
        <w:trPr>
          <w:trHeight w:val="1395"/>
        </w:trPr>
        <w:tc>
          <w:tcPr>
            <w:tcW w:w="1526" w:type="dxa"/>
          </w:tcPr>
          <w:p w:rsidR="00E953FB" w:rsidRPr="00DC44E6" w:rsidRDefault="00E953FB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ОК.03 </w:t>
            </w:r>
          </w:p>
        </w:tc>
        <w:tc>
          <w:tcPr>
            <w:tcW w:w="4111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E953FB" w:rsidRPr="00DC44E6" w:rsidRDefault="00E953FB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Cs/>
              </w:rPr>
              <w:t>Выстраивать траектории профессионального и личностного развития.</w:t>
            </w:r>
          </w:p>
        </w:tc>
        <w:tc>
          <w:tcPr>
            <w:tcW w:w="3969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Содержание актуальной нормативно-правовой документации.</w:t>
            </w:r>
          </w:p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Современная научная и профессиональная терминология.</w:t>
            </w:r>
          </w:p>
          <w:p w:rsidR="00E953FB" w:rsidRPr="00DC44E6" w:rsidRDefault="00E953FB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Cs/>
              </w:rPr>
              <w:t>Возможные траектории профессионального развития  и самообразования.</w:t>
            </w:r>
          </w:p>
        </w:tc>
      </w:tr>
      <w:tr w:rsidR="00543990" w:rsidRPr="00DC44E6" w:rsidTr="001B1B6A">
        <w:trPr>
          <w:trHeight w:val="1086"/>
        </w:trPr>
        <w:tc>
          <w:tcPr>
            <w:tcW w:w="1526" w:type="dxa"/>
          </w:tcPr>
          <w:p w:rsidR="00543990" w:rsidRPr="00DC44E6" w:rsidRDefault="00543990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ОК.04. </w:t>
            </w:r>
          </w:p>
        </w:tc>
        <w:tc>
          <w:tcPr>
            <w:tcW w:w="4111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Организовывать работу коллектива и команды.</w:t>
            </w:r>
          </w:p>
          <w:p w:rsidR="00543990" w:rsidRPr="00DC44E6" w:rsidRDefault="00E953FB" w:rsidP="00DC44E6">
            <w:pPr>
              <w:ind w:hanging="38"/>
              <w:rPr>
                <w:rFonts w:ascii="Arial" w:hAnsi="Arial" w:cs="Arial"/>
                <w:bCs/>
              </w:rPr>
            </w:pPr>
            <w:proofErr w:type="spellStart"/>
            <w:r w:rsidRPr="00DC44E6">
              <w:rPr>
                <w:rFonts w:ascii="Arial" w:hAnsi="Arial" w:cs="Arial"/>
                <w:bCs/>
              </w:rPr>
              <w:t>Взаимодействоватьс</w:t>
            </w:r>
            <w:proofErr w:type="spellEnd"/>
            <w:r w:rsidRPr="00DC44E6">
              <w:rPr>
                <w:rFonts w:ascii="Arial" w:hAnsi="Arial" w:cs="Arial"/>
                <w:bCs/>
              </w:rPr>
              <w:t xml:space="preserve"> коллегами, руководством, клиентами</w:t>
            </w:r>
          </w:p>
        </w:tc>
        <w:tc>
          <w:tcPr>
            <w:tcW w:w="3969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Психология коллектива.</w:t>
            </w:r>
          </w:p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Психология личности</w:t>
            </w:r>
          </w:p>
          <w:p w:rsidR="00543990" w:rsidRPr="00DC44E6" w:rsidRDefault="00E953FB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Основы проектной деятельности</w:t>
            </w:r>
          </w:p>
        </w:tc>
      </w:tr>
      <w:tr w:rsidR="00543990" w:rsidRPr="00DC44E6" w:rsidTr="001B1B6A">
        <w:trPr>
          <w:trHeight w:val="818"/>
        </w:trPr>
        <w:tc>
          <w:tcPr>
            <w:tcW w:w="1526" w:type="dxa"/>
          </w:tcPr>
          <w:p w:rsidR="00434290" w:rsidRPr="00DC44E6" w:rsidRDefault="00543990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ОК.05</w:t>
            </w:r>
          </w:p>
          <w:p w:rsidR="00543990" w:rsidRPr="00DC44E6" w:rsidRDefault="00543990" w:rsidP="00DC44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Излагать свои мысли на государственном языке.</w:t>
            </w:r>
          </w:p>
          <w:p w:rsidR="00543990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Оформлять документы</w:t>
            </w:r>
            <w:r w:rsidR="001B1B6A" w:rsidRPr="00DC44E6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969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Особенности социального и культурного контекста.</w:t>
            </w:r>
          </w:p>
          <w:p w:rsidR="00543990" w:rsidRPr="00DC44E6" w:rsidRDefault="00E953FB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Правила оформления документов.</w:t>
            </w:r>
          </w:p>
        </w:tc>
      </w:tr>
      <w:tr w:rsidR="00543990" w:rsidRPr="00DC44E6" w:rsidTr="00897E70">
        <w:trPr>
          <w:trHeight w:val="274"/>
        </w:trPr>
        <w:tc>
          <w:tcPr>
            <w:tcW w:w="1526" w:type="dxa"/>
          </w:tcPr>
          <w:p w:rsidR="00434290" w:rsidRPr="00DC44E6" w:rsidRDefault="00543990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ОК.06 </w:t>
            </w:r>
          </w:p>
          <w:p w:rsidR="00543990" w:rsidRPr="00DC44E6" w:rsidRDefault="00543990" w:rsidP="00DC44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Описывать значимость своей специальности.</w:t>
            </w:r>
          </w:p>
          <w:p w:rsidR="00543990" w:rsidRPr="00DC44E6" w:rsidRDefault="00E953FB" w:rsidP="00DC44E6">
            <w:pPr>
              <w:ind w:hanging="38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Презентовать структуру профессиональной деятельности по специальности.</w:t>
            </w:r>
          </w:p>
        </w:tc>
        <w:tc>
          <w:tcPr>
            <w:tcW w:w="3969" w:type="dxa"/>
          </w:tcPr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Сущность гражданско-патриотической позиции.</w:t>
            </w:r>
          </w:p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Общечеловеческие ценности.</w:t>
            </w:r>
          </w:p>
          <w:p w:rsidR="00543990" w:rsidRPr="00DC44E6" w:rsidRDefault="00E953FB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 xml:space="preserve">Правила поведения в ходе выполнения профессиональной </w:t>
            </w:r>
            <w:r w:rsidRPr="00DC44E6">
              <w:rPr>
                <w:rFonts w:ascii="Arial" w:hAnsi="Arial" w:cs="Arial"/>
                <w:bCs/>
              </w:rPr>
              <w:lastRenderedPageBreak/>
              <w:t>деятельности.</w:t>
            </w:r>
          </w:p>
        </w:tc>
      </w:tr>
      <w:tr w:rsidR="009C79C3" w:rsidRPr="00DC44E6" w:rsidTr="001B1B6A">
        <w:trPr>
          <w:trHeight w:val="2440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73462" w:rsidRPr="00DC44E6" w:rsidRDefault="00E73462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lastRenderedPageBreak/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07.</w:t>
            </w:r>
          </w:p>
          <w:p w:rsidR="009C79C3" w:rsidRPr="00DC44E6" w:rsidRDefault="009C79C3" w:rsidP="00DC44E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E73462" w:rsidRPr="00DC44E6" w:rsidRDefault="00E73462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Соблюдать нормы экологической безопасности.</w:t>
            </w:r>
          </w:p>
          <w:p w:rsidR="009C79C3" w:rsidRPr="00DC44E6" w:rsidRDefault="00E73462" w:rsidP="00DC44E6">
            <w:pPr>
              <w:ind w:hanging="38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Определять направления ресурсосбережения в рамках профессиональной деятельности по специальности</w:t>
            </w:r>
            <w:r w:rsidR="00E953FB" w:rsidRPr="00DC44E6">
              <w:rPr>
                <w:rFonts w:ascii="Arial" w:hAnsi="Arial" w:cs="Arial"/>
                <w:bCs/>
              </w:rPr>
              <w:t>.</w:t>
            </w:r>
          </w:p>
          <w:p w:rsidR="00E953FB" w:rsidRPr="00DC44E6" w:rsidRDefault="00E953FB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Соблюдать нормы экологической безопасности.</w:t>
            </w:r>
          </w:p>
          <w:p w:rsidR="00E953FB" w:rsidRPr="00DC44E6" w:rsidRDefault="00E953FB" w:rsidP="00DC44E6">
            <w:pPr>
              <w:ind w:hanging="38"/>
              <w:rPr>
                <w:rFonts w:ascii="Arial" w:hAnsi="Arial" w:cs="Arial"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969" w:type="dxa"/>
          </w:tcPr>
          <w:p w:rsidR="00D370E3" w:rsidRPr="00DC44E6" w:rsidRDefault="00D370E3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Правила экологической безопасности при ведении профессиональной деятельности.</w:t>
            </w:r>
          </w:p>
          <w:p w:rsidR="00D370E3" w:rsidRPr="00DC44E6" w:rsidRDefault="00D370E3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Основные </w:t>
            </w:r>
            <w:proofErr w:type="gramStart"/>
            <w:r w:rsidRPr="00DC44E6">
              <w:rPr>
                <w:rFonts w:ascii="Arial" w:hAnsi="Arial" w:cs="Arial"/>
                <w:bCs/>
              </w:rPr>
              <w:t>ресурсы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задействованные в профессиональной деятельности</w:t>
            </w:r>
          </w:p>
          <w:p w:rsidR="009C79C3" w:rsidRPr="00DC44E6" w:rsidRDefault="00D370E3" w:rsidP="00DC44E6">
            <w:pPr>
              <w:ind w:hanging="38"/>
              <w:rPr>
                <w:rFonts w:ascii="Arial" w:hAnsi="Arial" w:cs="Arial"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Пути обеспечения ресурсосбережения.</w:t>
            </w:r>
          </w:p>
        </w:tc>
      </w:tr>
      <w:tr w:rsidR="009C79C3" w:rsidRPr="00DC44E6" w:rsidTr="001B1B6A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73462" w:rsidRPr="00DC44E6" w:rsidRDefault="00E73462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09.</w:t>
            </w:r>
          </w:p>
          <w:p w:rsidR="009C79C3" w:rsidRPr="00DC44E6" w:rsidRDefault="009C79C3" w:rsidP="00DC44E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E73462" w:rsidRPr="00DC44E6" w:rsidRDefault="00E73462" w:rsidP="00DC44E6">
            <w:pPr>
              <w:ind w:right="-108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Применять средства информационных технологий для решения профессиональных задач.</w:t>
            </w:r>
          </w:p>
          <w:p w:rsidR="009C79C3" w:rsidRPr="00DC44E6" w:rsidRDefault="00E73462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Использовать современное программное обеспечение</w:t>
            </w:r>
          </w:p>
        </w:tc>
        <w:tc>
          <w:tcPr>
            <w:tcW w:w="3969" w:type="dxa"/>
          </w:tcPr>
          <w:p w:rsidR="00D370E3" w:rsidRPr="00DC44E6" w:rsidRDefault="00D370E3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Современные средства и устройства информатизации</w:t>
            </w:r>
          </w:p>
          <w:p w:rsidR="009C79C3" w:rsidRPr="00DC44E6" w:rsidRDefault="00D370E3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  <w:bCs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9C79C3" w:rsidRPr="00DC44E6" w:rsidTr="001B1B6A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73462" w:rsidRPr="00DC44E6" w:rsidRDefault="00E73462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10.</w:t>
            </w:r>
          </w:p>
          <w:p w:rsidR="009C79C3" w:rsidRPr="00DC44E6" w:rsidRDefault="009C79C3" w:rsidP="00DC44E6">
            <w:pPr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73462" w:rsidRPr="00DC44E6" w:rsidRDefault="00E73462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73462" w:rsidRPr="00DC44E6" w:rsidRDefault="00E73462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Понимать тексты на базовые профессиональные темы.</w:t>
            </w:r>
          </w:p>
          <w:p w:rsidR="00E73462" w:rsidRPr="00DC44E6" w:rsidRDefault="00E73462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Участвовать в диалогах на знакомые общие и профессиональные темы.</w:t>
            </w:r>
          </w:p>
          <w:p w:rsidR="00E73462" w:rsidRPr="00DC44E6" w:rsidRDefault="00E73462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Строить простые высказывания о себе и о своей профессиональной деятельности.</w:t>
            </w:r>
          </w:p>
          <w:p w:rsidR="00E73462" w:rsidRPr="00DC44E6" w:rsidRDefault="00E73462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Кратко обосновывать и объяснить свои действия (текущие и планируемые).</w:t>
            </w:r>
          </w:p>
          <w:p w:rsidR="009C79C3" w:rsidRPr="00DC44E6" w:rsidRDefault="00E73462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</w:rPr>
              <w:t>Писать простые связные сообщения на знакомые или интересующие профессиональные темы</w:t>
            </w:r>
            <w:r w:rsidR="00D370E3" w:rsidRPr="00DC44E6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:rsidR="00D370E3" w:rsidRPr="00DC44E6" w:rsidRDefault="00D370E3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Правила построения простых и сложных предложений на профессиональные темы.</w:t>
            </w:r>
          </w:p>
          <w:p w:rsidR="00D370E3" w:rsidRPr="00DC44E6" w:rsidRDefault="00D370E3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Основные общеупотребительные глаголы (бытовая и профессиональная лексика)</w:t>
            </w:r>
          </w:p>
          <w:p w:rsidR="00D370E3" w:rsidRPr="00DC44E6" w:rsidRDefault="00D370E3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D370E3" w:rsidRPr="00DC44E6" w:rsidRDefault="00D370E3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Особенности произношения</w:t>
            </w:r>
          </w:p>
          <w:p w:rsidR="009C79C3" w:rsidRPr="00DC44E6" w:rsidRDefault="00D370E3" w:rsidP="00DC44E6">
            <w:pPr>
              <w:ind w:hanging="38"/>
              <w:rPr>
                <w:rFonts w:ascii="Arial" w:hAnsi="Arial" w:cs="Arial"/>
                <w:bCs/>
                <w:lang w:eastAsia="en-US"/>
              </w:rPr>
            </w:pPr>
            <w:r w:rsidRPr="00DC44E6">
              <w:rPr>
                <w:rFonts w:ascii="Arial" w:hAnsi="Arial" w:cs="Arial"/>
              </w:rPr>
              <w:t>правила чтения текстов профессиональной направленности.</w:t>
            </w:r>
          </w:p>
        </w:tc>
      </w:tr>
    </w:tbl>
    <w:p w:rsidR="008B2D03" w:rsidRDefault="008B2D03" w:rsidP="00DC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rPr>
          <w:rFonts w:ascii="Arial" w:hAnsi="Arial" w:cs="Arial"/>
        </w:rPr>
      </w:pPr>
    </w:p>
    <w:p w:rsidR="006A1E3E" w:rsidRPr="002618D9" w:rsidRDefault="006A1E3E" w:rsidP="006A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rPr>
          <w:rFonts w:ascii="Arial" w:hAnsi="Arial" w:cs="Arial"/>
          <w:b/>
        </w:rPr>
      </w:pPr>
      <w:r>
        <w:rPr>
          <w:rFonts w:ascii="Arial" w:hAnsi="Arial" w:cs="Arial"/>
        </w:rPr>
        <w:t>1</w:t>
      </w:r>
      <w:r w:rsidRPr="002618D9">
        <w:rPr>
          <w:rFonts w:ascii="Arial" w:hAnsi="Arial" w:cs="Arial"/>
          <w:b/>
        </w:rPr>
        <w:t>1</w:t>
      </w:r>
      <w:r w:rsidRPr="000448B3">
        <w:rPr>
          <w:rFonts w:ascii="Arial" w:hAnsi="Arial" w:cs="Arial"/>
          <w:b/>
        </w:rPr>
        <w:t>.3</w:t>
      </w:r>
      <w:r w:rsidRPr="002618D9">
        <w:rPr>
          <w:rFonts w:ascii="Arial" w:hAnsi="Arial" w:cs="Arial"/>
          <w:b/>
        </w:rPr>
        <w:t xml:space="preserve"> Личностные результаты реализации программы воспитания</w:t>
      </w:r>
    </w:p>
    <w:p w:rsidR="006A1E3E" w:rsidRPr="002B42C4" w:rsidRDefault="006A1E3E" w:rsidP="006A1E3E">
      <w:pPr>
        <w:rPr>
          <w:rFonts w:ascii="Arial" w:hAnsi="Arial" w:cs="Arial"/>
          <w:b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27"/>
      </w:tblGrid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bookmarkStart w:id="1" w:name="_Hlk73632186"/>
            <w:r w:rsidRPr="00685657">
              <w:rPr>
                <w:rFonts w:ascii="Arial" w:hAnsi="Arial" w:cs="Arial"/>
                <w:b/>
                <w:bCs/>
              </w:rPr>
              <w:t xml:space="preserve">Личностные результаты </w:t>
            </w:r>
          </w:p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 xml:space="preserve">реализации программы воспитания </w:t>
            </w:r>
          </w:p>
          <w:p w:rsidR="006A1E3E" w:rsidRPr="00685657" w:rsidRDefault="006A1E3E" w:rsidP="0061490C">
            <w:pPr>
              <w:spacing w:before="120" w:after="120"/>
              <w:ind w:firstLine="33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jc w:val="both"/>
              <w:rPr>
                <w:rFonts w:ascii="Arial" w:hAnsi="Arial" w:cs="Arial"/>
                <w:b/>
                <w:bCs/>
              </w:rPr>
            </w:pPr>
            <w:proofErr w:type="gramStart"/>
            <w:r w:rsidRPr="00685657">
              <w:rPr>
                <w:rFonts w:ascii="Arial" w:hAnsi="Arial" w:cs="Arial"/>
              </w:rPr>
              <w:t>Проявляющий</w:t>
            </w:r>
            <w:proofErr w:type="gramEnd"/>
            <w:r w:rsidRPr="00685657">
              <w:rPr>
                <w:rFonts w:ascii="Arial" w:hAnsi="Arial" w:cs="Arial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11</w:t>
            </w:r>
          </w:p>
        </w:tc>
      </w:tr>
      <w:tr w:rsidR="006A1E3E" w:rsidRPr="00685657" w:rsidTr="0061490C"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Личностные результаты</w:t>
            </w:r>
          </w:p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lastRenderedPageBreak/>
              <w:t xml:space="preserve">реализации программы воспитания, </w:t>
            </w:r>
            <w:r w:rsidRPr="00685657">
              <w:rPr>
                <w:rFonts w:ascii="Arial" w:hAnsi="Arial" w:cs="Arial"/>
                <w:b/>
                <w:bCs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rPr>
                <w:rFonts w:ascii="Arial" w:hAnsi="Arial" w:cs="Arial"/>
                <w:bCs/>
              </w:rPr>
            </w:pPr>
            <w:r w:rsidRPr="00685657">
              <w:rPr>
                <w:rFonts w:ascii="Arial" w:hAnsi="Arial" w:cs="Arial"/>
                <w:bCs/>
              </w:rPr>
              <w:lastRenderedPageBreak/>
              <w:t xml:space="preserve">Готовность </w:t>
            </w:r>
            <w:proofErr w:type="gramStart"/>
            <w:r w:rsidRPr="00685657">
              <w:rPr>
                <w:rFonts w:ascii="Arial" w:hAnsi="Arial" w:cs="Arial"/>
                <w:bCs/>
              </w:rPr>
              <w:t>обучающегося</w:t>
            </w:r>
            <w:proofErr w:type="gramEnd"/>
            <w:r w:rsidRPr="00685657">
              <w:rPr>
                <w:rFonts w:ascii="Arial" w:hAnsi="Arial" w:cs="Arial"/>
                <w:bCs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685657">
              <w:rPr>
                <w:rFonts w:ascii="Arial" w:hAnsi="Arial" w:cs="Arial"/>
                <w:bCs/>
              </w:rPr>
              <w:t>проектно</w:t>
            </w:r>
            <w:proofErr w:type="spellEnd"/>
            <w:r w:rsidRPr="00685657">
              <w:rPr>
                <w:rFonts w:ascii="Arial" w:hAnsi="Arial" w:cs="Arial"/>
                <w:bCs/>
              </w:rPr>
              <w:t xml:space="preserve"> мыслящий.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13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  <w:bCs/>
              </w:rPr>
            </w:pPr>
            <w:r w:rsidRPr="00685657">
              <w:rPr>
                <w:rFonts w:ascii="Arial" w:hAnsi="Arial" w:cs="Arial"/>
              </w:rPr>
              <w:t xml:space="preserve">Приобретение </w:t>
            </w:r>
            <w:proofErr w:type="gramStart"/>
            <w:r w:rsidRPr="00685657">
              <w:rPr>
                <w:rFonts w:ascii="Arial" w:hAnsi="Arial" w:cs="Arial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16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  <w:bCs/>
              </w:rPr>
            </w:pPr>
            <w:r w:rsidRPr="00685657">
              <w:rPr>
                <w:rFonts w:ascii="Arial" w:hAnsi="Arial" w:cs="Arial"/>
              </w:rPr>
              <w:t xml:space="preserve">Ценностное отношение </w:t>
            </w:r>
            <w:proofErr w:type="gramStart"/>
            <w:r w:rsidRPr="00685657">
              <w:rPr>
                <w:rFonts w:ascii="Arial" w:hAnsi="Arial" w:cs="Arial"/>
              </w:rPr>
              <w:t>обучающихся</w:t>
            </w:r>
            <w:proofErr w:type="gramEnd"/>
            <w:r w:rsidRPr="00685657">
              <w:rPr>
                <w:rFonts w:ascii="Arial" w:hAnsi="Arial" w:cs="Arial"/>
              </w:rP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17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  <w:bCs/>
              </w:rPr>
            </w:pPr>
            <w:proofErr w:type="gramStart"/>
            <w:r w:rsidRPr="00685657">
              <w:rPr>
                <w:rFonts w:ascii="Arial" w:hAnsi="Arial" w:cs="Arial"/>
              </w:rPr>
              <w:t>Уважительное</w:t>
            </w:r>
            <w:proofErr w:type="gramEnd"/>
            <w:r w:rsidRPr="00685657">
              <w:rPr>
                <w:rFonts w:ascii="Arial" w:hAnsi="Arial" w:cs="Arial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19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</w:rPr>
            </w:pPr>
            <w:r w:rsidRPr="00685657">
              <w:rPr>
                <w:rFonts w:ascii="Arial" w:hAnsi="Arial" w:cs="Arial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  <w:bCs/>
              </w:rPr>
              <w:t>ЛР 20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</w:rPr>
            </w:pPr>
            <w:r w:rsidRPr="00685657">
              <w:rPr>
                <w:rFonts w:ascii="Arial" w:hAnsi="Arial" w:cs="Arial"/>
              </w:rPr>
              <w:t xml:space="preserve">Приобретение навыков общения и самоуправления.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</w:rPr>
              <w:t>ЛР 22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</w:rPr>
            </w:pPr>
            <w:r w:rsidRPr="00685657">
              <w:rPr>
                <w:rFonts w:ascii="Arial" w:hAnsi="Arial" w:cs="Arial"/>
              </w:rPr>
              <w:t xml:space="preserve">Получение </w:t>
            </w:r>
            <w:proofErr w:type="gramStart"/>
            <w:r w:rsidRPr="00685657">
              <w:rPr>
                <w:rFonts w:ascii="Arial" w:hAnsi="Arial" w:cs="Arial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</w:rPr>
              <w:t>ЛР 23</w:t>
            </w:r>
          </w:p>
        </w:tc>
      </w:tr>
      <w:tr w:rsidR="006A1E3E" w:rsidRPr="00685657" w:rsidTr="006149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3E" w:rsidRPr="00685657" w:rsidRDefault="006A1E3E" w:rsidP="006A1E3E">
            <w:pPr>
              <w:rPr>
                <w:rFonts w:ascii="Arial" w:hAnsi="Arial" w:cs="Arial"/>
              </w:rPr>
            </w:pPr>
            <w:r w:rsidRPr="00685657">
              <w:rPr>
                <w:rFonts w:ascii="Arial" w:hAnsi="Arial" w:cs="Arial"/>
              </w:rPr>
              <w:t xml:space="preserve">Ценностное отношение </w:t>
            </w:r>
            <w:proofErr w:type="gramStart"/>
            <w:r w:rsidRPr="00685657">
              <w:rPr>
                <w:rFonts w:ascii="Arial" w:hAnsi="Arial" w:cs="Arial"/>
              </w:rPr>
              <w:t>обучающихся</w:t>
            </w:r>
            <w:proofErr w:type="gramEnd"/>
            <w:r w:rsidRPr="00685657">
              <w:rPr>
                <w:rFonts w:ascii="Arial" w:hAnsi="Arial" w:cs="Arial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3E" w:rsidRPr="00685657" w:rsidRDefault="006A1E3E" w:rsidP="006A1E3E">
            <w:pPr>
              <w:ind w:firstLine="33"/>
              <w:jc w:val="center"/>
              <w:rPr>
                <w:rFonts w:ascii="Arial" w:hAnsi="Arial" w:cs="Arial"/>
                <w:b/>
                <w:bCs/>
              </w:rPr>
            </w:pPr>
            <w:r w:rsidRPr="00685657">
              <w:rPr>
                <w:rFonts w:ascii="Arial" w:hAnsi="Arial" w:cs="Arial"/>
                <w:b/>
              </w:rPr>
              <w:t>ЛР 24</w:t>
            </w:r>
          </w:p>
        </w:tc>
      </w:tr>
      <w:bookmarkEnd w:id="1"/>
    </w:tbl>
    <w:p w:rsidR="006A1E3E" w:rsidRPr="002B42C4" w:rsidRDefault="006A1E3E" w:rsidP="006A1E3E">
      <w:pPr>
        <w:rPr>
          <w:rFonts w:ascii="Arial" w:hAnsi="Arial" w:cs="Arial"/>
          <w:b/>
        </w:rPr>
      </w:pPr>
    </w:p>
    <w:p w:rsidR="006A1E3E" w:rsidRPr="002B42C4" w:rsidRDefault="006A1E3E" w:rsidP="006A1E3E">
      <w:pPr>
        <w:rPr>
          <w:rFonts w:ascii="Arial" w:hAnsi="Arial" w:cs="Arial"/>
          <w:b/>
        </w:rPr>
      </w:pPr>
    </w:p>
    <w:p w:rsidR="006A1E3E" w:rsidRPr="002B42C4" w:rsidRDefault="006A1E3E" w:rsidP="006A1E3E">
      <w:pPr>
        <w:rPr>
          <w:rFonts w:ascii="Arial" w:hAnsi="Arial" w:cs="Arial"/>
          <w:b/>
        </w:rPr>
      </w:pPr>
    </w:p>
    <w:p w:rsidR="006A1E3E" w:rsidRDefault="006A1E3E" w:rsidP="006A1E3E">
      <w:pPr>
        <w:rPr>
          <w:rFonts w:ascii="Arial" w:hAnsi="Arial" w:cs="Arial"/>
          <w:b/>
        </w:rPr>
      </w:pPr>
    </w:p>
    <w:p w:rsidR="006A1E3E" w:rsidRPr="002B42C4" w:rsidRDefault="006A1E3E" w:rsidP="006A1E3E">
      <w:pPr>
        <w:rPr>
          <w:rFonts w:ascii="Arial" w:hAnsi="Arial" w:cs="Arial"/>
          <w:b/>
        </w:rPr>
      </w:pPr>
    </w:p>
    <w:p w:rsidR="006A1E3E" w:rsidRPr="00DC44E6" w:rsidRDefault="006A1E3E" w:rsidP="00DC44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rPr>
          <w:rFonts w:ascii="Arial" w:hAnsi="Arial" w:cs="Arial"/>
        </w:rPr>
      </w:pPr>
    </w:p>
    <w:p w:rsidR="003A3165" w:rsidRPr="00DC44E6" w:rsidRDefault="003A3165" w:rsidP="00DC44E6">
      <w:pPr>
        <w:rPr>
          <w:rFonts w:ascii="Arial" w:hAnsi="Arial" w:cs="Arial"/>
          <w:b/>
        </w:rPr>
      </w:pPr>
    </w:p>
    <w:p w:rsidR="003A3165" w:rsidRPr="00DC44E6" w:rsidRDefault="003A3165" w:rsidP="00DC44E6">
      <w:pPr>
        <w:rPr>
          <w:rFonts w:ascii="Arial" w:hAnsi="Arial" w:cs="Arial"/>
          <w:b/>
        </w:rPr>
      </w:pPr>
    </w:p>
    <w:p w:rsidR="003A3165" w:rsidRPr="00DC44E6" w:rsidRDefault="003A3165" w:rsidP="00DC44E6">
      <w:pPr>
        <w:rPr>
          <w:rFonts w:ascii="Arial" w:hAnsi="Arial" w:cs="Arial"/>
          <w:b/>
        </w:rPr>
      </w:pPr>
    </w:p>
    <w:p w:rsidR="003A3165" w:rsidRPr="00DC44E6" w:rsidRDefault="003A3165" w:rsidP="00DC44E6">
      <w:pPr>
        <w:rPr>
          <w:rFonts w:ascii="Arial" w:hAnsi="Arial" w:cs="Arial"/>
          <w:b/>
        </w:rPr>
      </w:pPr>
    </w:p>
    <w:p w:rsidR="003A3165" w:rsidRDefault="003A3165" w:rsidP="00DC44E6">
      <w:pPr>
        <w:rPr>
          <w:rFonts w:ascii="Arial" w:hAnsi="Arial" w:cs="Arial"/>
          <w:b/>
        </w:rPr>
      </w:pPr>
    </w:p>
    <w:p w:rsidR="00897E70" w:rsidRDefault="00897E70" w:rsidP="00DC44E6">
      <w:pPr>
        <w:rPr>
          <w:rFonts w:ascii="Arial" w:hAnsi="Arial" w:cs="Arial"/>
          <w:b/>
        </w:rPr>
      </w:pPr>
    </w:p>
    <w:p w:rsidR="00897E70" w:rsidRDefault="00897E70" w:rsidP="00DC44E6">
      <w:pPr>
        <w:rPr>
          <w:rFonts w:ascii="Arial" w:hAnsi="Arial" w:cs="Arial"/>
          <w:b/>
        </w:rPr>
      </w:pPr>
    </w:p>
    <w:p w:rsidR="00897E70" w:rsidRDefault="00897E70" w:rsidP="00DC44E6">
      <w:pPr>
        <w:rPr>
          <w:rFonts w:ascii="Arial" w:hAnsi="Arial" w:cs="Arial"/>
          <w:b/>
        </w:rPr>
      </w:pPr>
    </w:p>
    <w:p w:rsidR="00897E70" w:rsidRPr="00DC44E6" w:rsidRDefault="00897E70" w:rsidP="00DC44E6">
      <w:pPr>
        <w:rPr>
          <w:rFonts w:ascii="Arial" w:hAnsi="Arial" w:cs="Arial"/>
          <w:b/>
        </w:rPr>
      </w:pPr>
    </w:p>
    <w:p w:rsidR="003A3165" w:rsidRDefault="003A3165" w:rsidP="00DC44E6">
      <w:pPr>
        <w:rPr>
          <w:rFonts w:ascii="Arial" w:hAnsi="Arial" w:cs="Arial"/>
          <w:b/>
        </w:rPr>
      </w:pPr>
    </w:p>
    <w:p w:rsidR="006A1E3E" w:rsidRDefault="006A1E3E" w:rsidP="00DC44E6">
      <w:pPr>
        <w:rPr>
          <w:rFonts w:ascii="Arial" w:hAnsi="Arial" w:cs="Arial"/>
          <w:b/>
        </w:rPr>
      </w:pPr>
    </w:p>
    <w:p w:rsidR="006A1E3E" w:rsidRDefault="006A1E3E" w:rsidP="00DC44E6">
      <w:pPr>
        <w:rPr>
          <w:rFonts w:ascii="Arial" w:hAnsi="Arial" w:cs="Arial"/>
          <w:b/>
        </w:rPr>
      </w:pPr>
    </w:p>
    <w:p w:rsidR="006A1E3E" w:rsidRDefault="006A1E3E" w:rsidP="00DC44E6">
      <w:pPr>
        <w:rPr>
          <w:rFonts w:ascii="Arial" w:hAnsi="Arial" w:cs="Arial"/>
          <w:b/>
        </w:rPr>
      </w:pPr>
    </w:p>
    <w:p w:rsidR="006A1E3E" w:rsidRDefault="006A1E3E" w:rsidP="00DC44E6">
      <w:pPr>
        <w:rPr>
          <w:rFonts w:ascii="Arial" w:hAnsi="Arial" w:cs="Arial"/>
          <w:b/>
        </w:rPr>
      </w:pPr>
    </w:p>
    <w:p w:rsidR="006A1E3E" w:rsidRDefault="006A1E3E" w:rsidP="00DC44E6">
      <w:pPr>
        <w:rPr>
          <w:rFonts w:ascii="Arial" w:hAnsi="Arial" w:cs="Arial"/>
          <w:b/>
        </w:rPr>
      </w:pPr>
    </w:p>
    <w:p w:rsidR="006A1E3E" w:rsidRPr="00DC44E6" w:rsidRDefault="006A1E3E" w:rsidP="00DC44E6">
      <w:pPr>
        <w:rPr>
          <w:rFonts w:ascii="Arial" w:hAnsi="Arial" w:cs="Arial"/>
          <w:b/>
        </w:rPr>
      </w:pPr>
    </w:p>
    <w:p w:rsidR="00195A15" w:rsidRDefault="00195A15" w:rsidP="00DC44E6">
      <w:pPr>
        <w:rPr>
          <w:rFonts w:ascii="Arial" w:hAnsi="Arial" w:cs="Arial"/>
          <w:b/>
        </w:rPr>
      </w:pPr>
    </w:p>
    <w:p w:rsidR="00434290" w:rsidRPr="00DC44E6" w:rsidRDefault="00434290" w:rsidP="006A1E3E">
      <w:pPr>
        <w:jc w:val="center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2. СТРУКТУРА И СОДЕРЖАНИЕ УЧЕБНОЙ ДИСЦИПЛИНЫ</w:t>
      </w:r>
    </w:p>
    <w:p w:rsidR="00434290" w:rsidRPr="00DC44E6" w:rsidRDefault="00434290" w:rsidP="00DC44E6">
      <w:pPr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lastRenderedPageBreak/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7"/>
        <w:gridCol w:w="2544"/>
      </w:tblGrid>
      <w:tr w:rsidR="00434290" w:rsidRPr="00DC44E6" w:rsidTr="003C1226">
        <w:trPr>
          <w:trHeight w:val="490"/>
        </w:trPr>
        <w:tc>
          <w:tcPr>
            <w:tcW w:w="3671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1329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  <w:b/>
                <w:iCs/>
              </w:rPr>
            </w:pPr>
            <w:r w:rsidRPr="00DC44E6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434290" w:rsidRPr="00DC44E6" w:rsidTr="003C1226">
        <w:trPr>
          <w:trHeight w:val="490"/>
        </w:trPr>
        <w:tc>
          <w:tcPr>
            <w:tcW w:w="3671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29" w:type="pct"/>
            <w:vAlign w:val="center"/>
          </w:tcPr>
          <w:p w:rsidR="00434290" w:rsidRPr="00DC44E6" w:rsidRDefault="006A1E3E" w:rsidP="00DC44E6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40</w:t>
            </w:r>
          </w:p>
        </w:tc>
      </w:tr>
      <w:tr w:rsidR="00434290" w:rsidRPr="00DC44E6" w:rsidTr="00C8640C">
        <w:trPr>
          <w:trHeight w:val="490"/>
        </w:trPr>
        <w:tc>
          <w:tcPr>
            <w:tcW w:w="5000" w:type="pct"/>
            <w:gridSpan w:val="2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  <w:iCs/>
              </w:rPr>
            </w:pPr>
            <w:r w:rsidRPr="00DC44E6">
              <w:rPr>
                <w:rFonts w:ascii="Arial" w:hAnsi="Arial" w:cs="Arial"/>
              </w:rPr>
              <w:t>в том числе:</w:t>
            </w:r>
          </w:p>
        </w:tc>
      </w:tr>
      <w:tr w:rsidR="00434290" w:rsidRPr="00DC44E6" w:rsidTr="003C1226">
        <w:trPr>
          <w:trHeight w:val="490"/>
        </w:trPr>
        <w:tc>
          <w:tcPr>
            <w:tcW w:w="3671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1329" w:type="pct"/>
            <w:vAlign w:val="center"/>
          </w:tcPr>
          <w:p w:rsidR="00434290" w:rsidRPr="00DC44E6" w:rsidRDefault="000B20B8" w:rsidP="00DC44E6">
            <w:pPr>
              <w:jc w:val="center"/>
              <w:rPr>
                <w:rFonts w:ascii="Arial" w:hAnsi="Arial" w:cs="Arial"/>
                <w:iCs/>
              </w:rPr>
            </w:pPr>
            <w:r w:rsidRPr="00DC44E6">
              <w:rPr>
                <w:rFonts w:ascii="Arial" w:hAnsi="Arial" w:cs="Arial"/>
                <w:iCs/>
              </w:rPr>
              <w:t>20</w:t>
            </w:r>
          </w:p>
        </w:tc>
      </w:tr>
      <w:tr w:rsidR="00434290" w:rsidRPr="00DC44E6" w:rsidTr="003C1226">
        <w:trPr>
          <w:trHeight w:val="490"/>
        </w:trPr>
        <w:tc>
          <w:tcPr>
            <w:tcW w:w="3671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практические занятия</w:t>
            </w:r>
          </w:p>
        </w:tc>
        <w:tc>
          <w:tcPr>
            <w:tcW w:w="1329" w:type="pct"/>
            <w:vAlign w:val="center"/>
          </w:tcPr>
          <w:p w:rsidR="00434290" w:rsidRPr="00DC44E6" w:rsidRDefault="008C5A90" w:rsidP="00DC44E6">
            <w:pPr>
              <w:jc w:val="center"/>
              <w:rPr>
                <w:rFonts w:ascii="Arial" w:hAnsi="Arial" w:cs="Arial"/>
                <w:iCs/>
              </w:rPr>
            </w:pPr>
            <w:r w:rsidRPr="00DC44E6">
              <w:rPr>
                <w:rFonts w:ascii="Arial" w:hAnsi="Arial" w:cs="Arial"/>
                <w:iCs/>
              </w:rPr>
              <w:t>20</w:t>
            </w:r>
          </w:p>
        </w:tc>
      </w:tr>
      <w:tr w:rsidR="00434290" w:rsidRPr="00DC44E6" w:rsidTr="003C1226">
        <w:trPr>
          <w:trHeight w:val="490"/>
        </w:trPr>
        <w:tc>
          <w:tcPr>
            <w:tcW w:w="3671" w:type="pct"/>
            <w:vAlign w:val="center"/>
          </w:tcPr>
          <w:p w:rsidR="00434290" w:rsidRPr="00DC44E6" w:rsidRDefault="00434290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Самостоятельная работа </w:t>
            </w:r>
          </w:p>
        </w:tc>
        <w:tc>
          <w:tcPr>
            <w:tcW w:w="1329" w:type="pct"/>
            <w:vAlign w:val="center"/>
          </w:tcPr>
          <w:p w:rsidR="00434290" w:rsidRPr="00DC44E6" w:rsidRDefault="006A1E3E" w:rsidP="00195A15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3C1226" w:rsidRPr="00DC44E6" w:rsidTr="003C1226">
        <w:trPr>
          <w:trHeight w:val="490"/>
        </w:trPr>
        <w:tc>
          <w:tcPr>
            <w:tcW w:w="5000" w:type="pct"/>
            <w:gridSpan w:val="2"/>
            <w:vAlign w:val="center"/>
          </w:tcPr>
          <w:p w:rsidR="003C1226" w:rsidRPr="00DC44E6" w:rsidRDefault="003C1226" w:rsidP="00DC44E6">
            <w:pPr>
              <w:rPr>
                <w:rFonts w:ascii="Arial" w:hAnsi="Arial" w:cs="Arial"/>
                <w:iCs/>
              </w:rPr>
            </w:pPr>
            <w:r w:rsidRPr="00DC44E6">
              <w:rPr>
                <w:rFonts w:ascii="Arial" w:hAnsi="Arial" w:cs="Arial"/>
                <w:b/>
                <w:iCs/>
              </w:rPr>
              <w:t xml:space="preserve">Промежуточная аттестация в форме </w:t>
            </w:r>
            <w:r w:rsidRPr="00DC44E6">
              <w:rPr>
                <w:rFonts w:ascii="Arial" w:hAnsi="Arial" w:cs="Arial"/>
                <w:iCs/>
              </w:rPr>
              <w:t>дифференцированного зачета</w:t>
            </w:r>
            <w:r w:rsidR="00A90BAC">
              <w:rPr>
                <w:rFonts w:ascii="Arial" w:hAnsi="Arial" w:cs="Arial"/>
                <w:iCs/>
              </w:rPr>
              <w:t xml:space="preserve"> в 3 семестре</w:t>
            </w:r>
          </w:p>
        </w:tc>
      </w:tr>
    </w:tbl>
    <w:p w:rsidR="00434290" w:rsidRPr="00DC44E6" w:rsidRDefault="00434290" w:rsidP="00DC44E6">
      <w:pPr>
        <w:rPr>
          <w:rFonts w:ascii="Arial" w:hAnsi="Arial" w:cs="Arial"/>
          <w:b/>
          <w:i/>
        </w:rPr>
        <w:sectPr w:rsidR="00434290" w:rsidRPr="00DC44E6" w:rsidSect="009B5CC8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023FF" w:rsidRPr="00DC44E6" w:rsidRDefault="00D023FF" w:rsidP="00DC44E6">
      <w:pPr>
        <w:rPr>
          <w:rFonts w:ascii="Arial" w:hAnsi="Arial" w:cs="Arial"/>
          <w:b/>
          <w:bCs/>
          <w:i/>
        </w:rPr>
      </w:pPr>
      <w:r w:rsidRPr="00DC44E6">
        <w:rPr>
          <w:rFonts w:ascii="Arial" w:hAnsi="Arial" w:cs="Arial"/>
          <w:b/>
          <w:i/>
        </w:rPr>
        <w:lastRenderedPageBreak/>
        <w:t xml:space="preserve">2.2. Тематический план и содержание учебной дисциплины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8762"/>
        <w:gridCol w:w="1701"/>
        <w:gridCol w:w="2125"/>
      </w:tblGrid>
      <w:tr w:rsidR="00B74EB8" w:rsidRPr="00DC44E6" w:rsidTr="00B465CC">
        <w:trPr>
          <w:trHeight w:val="20"/>
        </w:trPr>
        <w:tc>
          <w:tcPr>
            <w:tcW w:w="841" w:type="pct"/>
            <w:shd w:val="clear" w:color="auto" w:fill="auto"/>
          </w:tcPr>
          <w:p w:rsidR="00B74EB8" w:rsidRPr="00DC44E6" w:rsidRDefault="00B74EB8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2895" w:type="pct"/>
            <w:shd w:val="clear" w:color="auto" w:fill="auto"/>
          </w:tcPr>
          <w:p w:rsidR="00B74EB8" w:rsidRPr="00DC44E6" w:rsidRDefault="00B74EB8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C44E6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562" w:type="pct"/>
            <w:shd w:val="clear" w:color="auto" w:fill="auto"/>
          </w:tcPr>
          <w:p w:rsidR="00B74EB8" w:rsidRPr="00DC44E6" w:rsidRDefault="00B74EB8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702" w:type="pct"/>
          </w:tcPr>
          <w:p w:rsidR="00B74EB8" w:rsidRPr="00DC44E6" w:rsidRDefault="00B465CC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D023FF" w:rsidRPr="00DC44E6" w:rsidTr="00B465CC">
        <w:trPr>
          <w:trHeight w:val="20"/>
        </w:trPr>
        <w:tc>
          <w:tcPr>
            <w:tcW w:w="841" w:type="pct"/>
            <w:shd w:val="clear" w:color="auto" w:fill="auto"/>
          </w:tcPr>
          <w:p w:rsidR="00D023FF" w:rsidRPr="00DC44E6" w:rsidRDefault="00D023FF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1</w:t>
            </w:r>
          </w:p>
        </w:tc>
        <w:tc>
          <w:tcPr>
            <w:tcW w:w="2895" w:type="pct"/>
            <w:shd w:val="clear" w:color="auto" w:fill="auto"/>
          </w:tcPr>
          <w:p w:rsidR="00D023FF" w:rsidRPr="00DC44E6" w:rsidRDefault="00D023FF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562" w:type="pct"/>
            <w:shd w:val="clear" w:color="auto" w:fill="auto"/>
          </w:tcPr>
          <w:p w:rsidR="00D023FF" w:rsidRPr="00DC44E6" w:rsidRDefault="00D023FF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3</w:t>
            </w:r>
          </w:p>
        </w:tc>
        <w:tc>
          <w:tcPr>
            <w:tcW w:w="702" w:type="pct"/>
          </w:tcPr>
          <w:p w:rsidR="00D023FF" w:rsidRPr="00DC44E6" w:rsidRDefault="00D023FF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</w:tr>
      <w:tr w:rsidR="004F33F9" w:rsidRPr="00DC44E6" w:rsidTr="00B465CC">
        <w:trPr>
          <w:trHeight w:val="295"/>
        </w:trPr>
        <w:tc>
          <w:tcPr>
            <w:tcW w:w="841" w:type="pct"/>
            <w:vMerge w:val="restar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Тема 1. 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Химический состав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пищевых продуктов</w:t>
            </w: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702" w:type="pct"/>
            <w:vMerge w:val="restart"/>
          </w:tcPr>
          <w:p w:rsidR="004F33F9" w:rsidRPr="00DC44E6" w:rsidRDefault="004F33F9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4F33F9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DC44E6" w:rsidRDefault="006A1E3E" w:rsidP="006A1E3E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ЛР 11 13 16 17 19 22-24</w:t>
            </w:r>
          </w:p>
        </w:tc>
      </w:tr>
      <w:tr w:rsidR="004F33F9" w:rsidRPr="00DC44E6" w:rsidTr="00B465CC">
        <w:trPr>
          <w:trHeight w:val="855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1. 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  <w:p w:rsidR="004F33F9" w:rsidRPr="00DC44E6" w:rsidRDefault="004F33F9" w:rsidP="00DC44E6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2. Энергетическая ценность пищевых продуктов.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i/>
              </w:rPr>
            </w:pPr>
            <w:r w:rsidRPr="00DC44E6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Тема 2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Классификация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продовольственных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товаров</w:t>
            </w: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702" w:type="pct"/>
            <w:vMerge w:val="restart"/>
          </w:tcPr>
          <w:p w:rsidR="004F33F9" w:rsidRPr="00DC44E6" w:rsidRDefault="004F33F9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4F33F9" w:rsidRPr="00DC44E6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4F33F9" w:rsidRDefault="004F33F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DC44E6" w:rsidRDefault="006A1E3E" w:rsidP="006A1E3E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</w:rPr>
              <w:t>ЛР 11 13 16 17 19 22-24</w:t>
            </w:r>
          </w:p>
        </w:tc>
      </w:tr>
      <w:tr w:rsidR="004F33F9" w:rsidRPr="00DC44E6" w:rsidTr="00B465CC">
        <w:trPr>
          <w:trHeight w:val="63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jc w:val="both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1.  Классификация продовольственных товаров.  </w:t>
            </w:r>
          </w:p>
          <w:p w:rsidR="004F33F9" w:rsidRPr="00DC44E6" w:rsidRDefault="004F33F9" w:rsidP="00DC44E6">
            <w:pPr>
              <w:pStyle w:val="a8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</w:rPr>
              <w:t>2. Качество и безопасность продовольственных товаров.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i/>
              </w:rPr>
            </w:pPr>
            <w:r w:rsidRPr="00DC44E6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B465CC" w:rsidRPr="00DC44E6" w:rsidTr="00B465CC">
        <w:trPr>
          <w:trHeight w:val="171"/>
        </w:trPr>
        <w:tc>
          <w:tcPr>
            <w:tcW w:w="841" w:type="pct"/>
            <w:vMerge w:val="restart"/>
            <w:shd w:val="clear" w:color="auto" w:fill="auto"/>
          </w:tcPr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lang w:eastAsia="ru-RU"/>
              </w:rPr>
            </w:pPr>
            <w:r w:rsidRPr="00DC44E6">
              <w:rPr>
                <w:rFonts w:ascii="Arial" w:hAnsi="Arial" w:cs="Arial"/>
                <w:b/>
                <w:bCs/>
                <w:lang w:eastAsia="ru-RU"/>
              </w:rPr>
              <w:t>Тема 3</w:t>
            </w:r>
          </w:p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lang w:eastAsia="ru-RU"/>
              </w:rPr>
            </w:pPr>
            <w:r w:rsidRPr="00DC44E6">
              <w:rPr>
                <w:rFonts w:ascii="Arial" w:hAnsi="Arial" w:cs="Arial"/>
                <w:bCs/>
                <w:lang w:eastAsia="ru-RU"/>
              </w:rPr>
              <w:t xml:space="preserve">Товароведная </w:t>
            </w:r>
          </w:p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lang w:eastAsia="ru-RU"/>
              </w:rPr>
            </w:pPr>
            <w:r w:rsidRPr="00DC44E6">
              <w:rPr>
                <w:rFonts w:ascii="Arial" w:hAnsi="Arial" w:cs="Arial"/>
                <w:bCs/>
                <w:lang w:eastAsia="ru-RU"/>
              </w:rPr>
              <w:t xml:space="preserve">характеристика </w:t>
            </w:r>
          </w:p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lang w:eastAsia="ru-RU"/>
              </w:rPr>
            </w:pPr>
            <w:r w:rsidRPr="00DC44E6">
              <w:rPr>
                <w:rFonts w:ascii="Arial" w:hAnsi="Arial" w:cs="Arial"/>
                <w:bCs/>
                <w:lang w:eastAsia="ru-RU"/>
              </w:rPr>
              <w:t xml:space="preserve">овощей, плодов, </w:t>
            </w:r>
          </w:p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lang w:eastAsia="ru-RU"/>
              </w:rPr>
            </w:pPr>
            <w:r w:rsidRPr="00DC44E6">
              <w:rPr>
                <w:rFonts w:ascii="Arial" w:hAnsi="Arial" w:cs="Arial"/>
                <w:bCs/>
                <w:lang w:eastAsia="ru-RU"/>
              </w:rPr>
              <w:t xml:space="preserve">грибов и продуктов </w:t>
            </w:r>
          </w:p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i/>
                <w:lang w:eastAsia="ru-RU"/>
              </w:rPr>
            </w:pPr>
            <w:r w:rsidRPr="00DC44E6">
              <w:rPr>
                <w:rFonts w:ascii="Arial" w:hAnsi="Arial" w:cs="Arial"/>
                <w:bCs/>
                <w:lang w:eastAsia="ru-RU"/>
              </w:rPr>
              <w:t>их переработки</w:t>
            </w:r>
          </w:p>
        </w:tc>
        <w:tc>
          <w:tcPr>
            <w:tcW w:w="2895" w:type="pct"/>
            <w:shd w:val="clear" w:color="auto" w:fill="auto"/>
            <w:vAlign w:val="bottom"/>
          </w:tcPr>
          <w:p w:rsidR="00B465CC" w:rsidRPr="00DC44E6" w:rsidRDefault="00B465CC" w:rsidP="00DC44E6">
            <w:pPr>
              <w:ind w:left="80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562" w:type="pct"/>
            <w:shd w:val="clear" w:color="auto" w:fill="auto"/>
          </w:tcPr>
          <w:p w:rsidR="00B465CC" w:rsidRPr="00DC44E6" w:rsidRDefault="0016499F" w:rsidP="00DC44E6">
            <w:pPr>
              <w:jc w:val="center"/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i/>
              </w:rPr>
              <w:t>4</w:t>
            </w:r>
          </w:p>
        </w:tc>
        <w:tc>
          <w:tcPr>
            <w:tcW w:w="702" w:type="pct"/>
            <w:vMerge w:val="restart"/>
          </w:tcPr>
          <w:p w:rsidR="00B465CC" w:rsidRPr="00DC44E6" w:rsidRDefault="00B465CC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B465CC" w:rsidRPr="00DC44E6" w:rsidRDefault="00B465C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B465CC" w:rsidRPr="00DC44E6" w:rsidRDefault="00B465C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B465CC" w:rsidRPr="00DC44E6" w:rsidRDefault="00B465C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B465CC" w:rsidRPr="00DC44E6" w:rsidRDefault="00B465C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</w:p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B465CC" w:rsidRPr="00DC44E6" w:rsidTr="00B465CC">
        <w:trPr>
          <w:trHeight w:val="1698"/>
        </w:trPr>
        <w:tc>
          <w:tcPr>
            <w:tcW w:w="841" w:type="pct"/>
            <w:vMerge/>
            <w:shd w:val="clear" w:color="auto" w:fill="auto"/>
          </w:tcPr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895" w:type="pct"/>
            <w:shd w:val="clear" w:color="auto" w:fill="auto"/>
          </w:tcPr>
          <w:p w:rsidR="00B465CC" w:rsidRPr="00DC44E6" w:rsidRDefault="00B465CC" w:rsidP="00DC44E6">
            <w:pPr>
              <w:jc w:val="both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1.  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</w:t>
            </w:r>
          </w:p>
          <w:p w:rsidR="00B465CC" w:rsidRPr="00DC44E6" w:rsidRDefault="00B465C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плодов, грибов и продуктов их переработки</w:t>
            </w:r>
          </w:p>
          <w:p w:rsidR="00B465CC" w:rsidRPr="00DC44E6" w:rsidRDefault="00B465C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2.  Условия и сроки хранения свежих овощей, плодов,  грибов и продуктов их переработки</w:t>
            </w:r>
          </w:p>
        </w:tc>
        <w:tc>
          <w:tcPr>
            <w:tcW w:w="562" w:type="pct"/>
            <w:shd w:val="clear" w:color="auto" w:fill="auto"/>
          </w:tcPr>
          <w:p w:rsidR="00B465CC" w:rsidRPr="00DC44E6" w:rsidRDefault="00B465CC" w:rsidP="00DC44E6">
            <w:pPr>
              <w:jc w:val="center"/>
              <w:rPr>
                <w:rFonts w:ascii="Arial" w:hAnsi="Arial" w:cs="Arial"/>
                <w:i/>
              </w:rPr>
            </w:pPr>
            <w:r w:rsidRPr="00DC44E6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702" w:type="pct"/>
            <w:vMerge/>
          </w:tcPr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B465CC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895" w:type="pct"/>
            <w:shd w:val="clear" w:color="auto" w:fill="auto"/>
          </w:tcPr>
          <w:p w:rsidR="00B465CC" w:rsidRPr="00DC44E6" w:rsidRDefault="00B465C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B465CC" w:rsidRPr="00DC44E6" w:rsidRDefault="00B465CC" w:rsidP="00DC44E6">
            <w:pPr>
              <w:jc w:val="center"/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2" w:type="pct"/>
            <w:vMerge/>
          </w:tcPr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B465CC" w:rsidRPr="00DC44E6" w:rsidTr="00B465CC">
        <w:trPr>
          <w:trHeight w:val="1095"/>
        </w:trPr>
        <w:tc>
          <w:tcPr>
            <w:tcW w:w="841" w:type="pct"/>
            <w:vMerge/>
            <w:shd w:val="clear" w:color="auto" w:fill="auto"/>
          </w:tcPr>
          <w:p w:rsidR="00B465CC" w:rsidRPr="00DC44E6" w:rsidRDefault="00B465CC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2895" w:type="pct"/>
            <w:tcBorders>
              <w:top w:val="single" w:sz="4" w:space="0" w:color="auto"/>
            </w:tcBorders>
            <w:shd w:val="clear" w:color="auto" w:fill="auto"/>
          </w:tcPr>
          <w:p w:rsidR="00B465CC" w:rsidRPr="00DC44E6" w:rsidRDefault="00651C67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</w:t>
            </w:r>
            <w:r w:rsidR="00B465CC" w:rsidRPr="00DC44E6">
              <w:rPr>
                <w:rFonts w:ascii="Arial" w:hAnsi="Arial" w:cs="Arial"/>
                <w:b/>
              </w:rPr>
              <w:t xml:space="preserve"> №1</w:t>
            </w:r>
            <w:r w:rsidR="00B465CC" w:rsidRPr="00DC44E6">
              <w:rPr>
                <w:rFonts w:ascii="Arial" w:hAnsi="Arial" w:cs="Arial"/>
              </w:rPr>
              <w:t xml:space="preserve"> Изучение хозяйственно-ботанических сортов корнеплодов и оценка качества по стандарту.  </w:t>
            </w:r>
          </w:p>
          <w:p w:rsidR="00B465CC" w:rsidRPr="00DC44E6" w:rsidRDefault="00651C67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 </w:t>
            </w:r>
            <w:r w:rsidR="00ED721A" w:rsidRPr="00DC44E6">
              <w:rPr>
                <w:rFonts w:ascii="Arial" w:hAnsi="Arial" w:cs="Arial"/>
                <w:b/>
              </w:rPr>
              <w:t>№2</w:t>
            </w:r>
            <w:r w:rsidR="00B465CC" w:rsidRPr="00DC44E6">
              <w:rPr>
                <w:rFonts w:ascii="Arial" w:hAnsi="Arial" w:cs="Arial"/>
              </w:rPr>
              <w:t xml:space="preserve"> Изучение помологических сортов семечковых плодов и оценка качества по стандарту.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:rsidR="00B465CC" w:rsidRPr="00DC44E6" w:rsidRDefault="00ED721A" w:rsidP="00DC44E6">
            <w:pPr>
              <w:jc w:val="center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2</w:t>
            </w:r>
          </w:p>
          <w:p w:rsidR="00ED721A" w:rsidRPr="00DC44E6" w:rsidRDefault="00ED721A" w:rsidP="00DC44E6">
            <w:pPr>
              <w:jc w:val="center"/>
              <w:rPr>
                <w:rFonts w:ascii="Arial" w:hAnsi="Arial" w:cs="Arial"/>
              </w:rPr>
            </w:pPr>
          </w:p>
          <w:p w:rsidR="00ED721A" w:rsidRPr="00DC44E6" w:rsidRDefault="00ED721A" w:rsidP="00DC44E6">
            <w:pPr>
              <w:jc w:val="center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2</w:t>
            </w:r>
          </w:p>
        </w:tc>
        <w:tc>
          <w:tcPr>
            <w:tcW w:w="702" w:type="pct"/>
            <w:vMerge/>
          </w:tcPr>
          <w:p w:rsidR="00B465CC" w:rsidRPr="00DC44E6" w:rsidRDefault="00B465CC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315572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315572" w:rsidRPr="00DC44E6" w:rsidRDefault="00315572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lang w:eastAsia="ru-RU"/>
              </w:rPr>
            </w:pPr>
            <w:r w:rsidRPr="00DC44E6">
              <w:rPr>
                <w:rFonts w:ascii="Arial" w:hAnsi="Arial" w:cs="Arial"/>
                <w:b/>
                <w:bCs/>
                <w:lang w:eastAsia="ru-RU"/>
              </w:rPr>
              <w:lastRenderedPageBreak/>
              <w:t>Тема 4</w:t>
            </w:r>
          </w:p>
          <w:p w:rsidR="00315572" w:rsidRPr="00DC44E6" w:rsidRDefault="00315572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lang w:eastAsia="ru-RU"/>
              </w:rPr>
            </w:pPr>
            <w:r w:rsidRPr="00DC44E6">
              <w:rPr>
                <w:rFonts w:ascii="Arial" w:hAnsi="Arial" w:cs="Arial"/>
                <w:lang w:eastAsia="ru-RU"/>
              </w:rPr>
              <w:t xml:space="preserve">Товароведная </w:t>
            </w:r>
          </w:p>
          <w:p w:rsidR="00315572" w:rsidRPr="00DC44E6" w:rsidRDefault="00315572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lang w:eastAsia="ru-RU"/>
              </w:rPr>
            </w:pPr>
            <w:r w:rsidRPr="00DC44E6">
              <w:rPr>
                <w:rFonts w:ascii="Arial" w:hAnsi="Arial" w:cs="Arial"/>
                <w:lang w:eastAsia="ru-RU"/>
              </w:rPr>
              <w:t xml:space="preserve">характеристика </w:t>
            </w:r>
          </w:p>
          <w:p w:rsidR="00315572" w:rsidRPr="00DC44E6" w:rsidRDefault="00315572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lang w:eastAsia="ru-RU"/>
              </w:rPr>
            </w:pPr>
            <w:r w:rsidRPr="00DC44E6">
              <w:rPr>
                <w:rFonts w:ascii="Arial" w:hAnsi="Arial" w:cs="Arial"/>
                <w:lang w:eastAsia="ru-RU"/>
              </w:rPr>
              <w:t>зерновых товаров</w:t>
            </w:r>
          </w:p>
        </w:tc>
        <w:tc>
          <w:tcPr>
            <w:tcW w:w="2895" w:type="pct"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315572" w:rsidRPr="00DC44E6" w:rsidRDefault="00315572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  <w:tc>
          <w:tcPr>
            <w:tcW w:w="702" w:type="pct"/>
            <w:vMerge w:val="restart"/>
          </w:tcPr>
          <w:p w:rsidR="00315572" w:rsidRPr="00DC44E6" w:rsidRDefault="00315572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315572" w:rsidRPr="00DC44E6" w:rsidRDefault="0031557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315572" w:rsidRPr="00DC44E6" w:rsidRDefault="0031557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315572" w:rsidRPr="00DC44E6" w:rsidRDefault="0031557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315572" w:rsidRPr="00DC44E6" w:rsidRDefault="0031557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315572" w:rsidRDefault="0031557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6A1E3E" w:rsidRPr="00DC44E6" w:rsidRDefault="006A1E3E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315572" w:rsidRPr="00DC44E6" w:rsidTr="00B465CC">
        <w:trPr>
          <w:trHeight w:val="1424"/>
        </w:trPr>
        <w:tc>
          <w:tcPr>
            <w:tcW w:w="841" w:type="pct"/>
            <w:vMerge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315572" w:rsidRPr="00DC44E6" w:rsidRDefault="00315572" w:rsidP="00DC44E6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1.  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 зерновых товаров.  </w:t>
            </w:r>
          </w:p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lang w:eastAsia="ru-RU"/>
              </w:rPr>
              <w:t>2.  Условия и сроки хранения зерновых товаров.</w:t>
            </w:r>
          </w:p>
        </w:tc>
        <w:tc>
          <w:tcPr>
            <w:tcW w:w="562" w:type="pct"/>
            <w:shd w:val="clear" w:color="auto" w:fill="auto"/>
          </w:tcPr>
          <w:p w:rsidR="00315572" w:rsidRPr="00DC44E6" w:rsidRDefault="00315572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315572" w:rsidRPr="00DC44E6" w:rsidRDefault="00315572" w:rsidP="00DC44E6">
            <w:pPr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15572" w:rsidRPr="00DC44E6" w:rsidTr="00B465CC">
        <w:trPr>
          <w:trHeight w:val="268"/>
        </w:trPr>
        <w:tc>
          <w:tcPr>
            <w:tcW w:w="841" w:type="pct"/>
            <w:vMerge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315572" w:rsidRPr="00DC44E6" w:rsidRDefault="00315572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315572" w:rsidRPr="00DC44E6" w:rsidRDefault="00315572" w:rsidP="00DC44E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15572" w:rsidRPr="00DC44E6" w:rsidTr="00315572">
        <w:trPr>
          <w:trHeight w:val="600"/>
        </w:trPr>
        <w:tc>
          <w:tcPr>
            <w:tcW w:w="841" w:type="pct"/>
            <w:vMerge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315572" w:rsidRPr="00DC44E6" w:rsidRDefault="00315572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 </w:t>
            </w:r>
            <w:r w:rsidRPr="00DC44E6">
              <w:rPr>
                <w:rFonts w:ascii="Arial" w:hAnsi="Arial" w:cs="Arial"/>
                <w:b/>
                <w:bCs/>
              </w:rPr>
              <w:t xml:space="preserve">№3 </w:t>
            </w:r>
            <w:r w:rsidRPr="00DC44E6">
              <w:rPr>
                <w:rFonts w:ascii="Arial" w:hAnsi="Arial" w:cs="Arial"/>
                <w:bCs/>
              </w:rPr>
              <w:t>Ознакомление с ассортиментом круп и макаронных изделий и оценка качества по стандарту.</w:t>
            </w:r>
          </w:p>
        </w:tc>
        <w:tc>
          <w:tcPr>
            <w:tcW w:w="562" w:type="pct"/>
            <w:shd w:val="clear" w:color="auto" w:fill="auto"/>
          </w:tcPr>
          <w:p w:rsidR="00315572" w:rsidRPr="00DC44E6" w:rsidRDefault="00315572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315572" w:rsidRPr="00DC44E6" w:rsidRDefault="00315572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276"/>
        </w:trPr>
        <w:tc>
          <w:tcPr>
            <w:tcW w:w="841" w:type="pct"/>
            <w:vMerge w:val="restar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Тема 5</w:t>
            </w:r>
          </w:p>
          <w:p w:rsidR="00C8640C" w:rsidRPr="00DC44E6" w:rsidRDefault="00C8640C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Товароведная </w:t>
            </w:r>
          </w:p>
          <w:p w:rsidR="00C8640C" w:rsidRPr="00DC44E6" w:rsidRDefault="00C8640C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характеристика </w:t>
            </w:r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молочных товаров</w:t>
            </w:r>
          </w:p>
        </w:tc>
        <w:tc>
          <w:tcPr>
            <w:tcW w:w="2895" w:type="pc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  <w:tc>
          <w:tcPr>
            <w:tcW w:w="702" w:type="pct"/>
            <w:vMerge w:val="restart"/>
          </w:tcPr>
          <w:p w:rsidR="00C8640C" w:rsidRPr="00DC44E6" w:rsidRDefault="00C8640C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C8640C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6A1E3E" w:rsidRPr="00DC44E6" w:rsidRDefault="006A1E3E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1114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C8640C" w:rsidRPr="00DC44E6" w:rsidRDefault="00C8640C" w:rsidP="00DC44E6">
            <w:pPr>
              <w:jc w:val="both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1. Ассортимент и характеристика, значение в питании, общие требования  к качеству  молока и    молочных продуктов. Кулинарное назначение молочных товаров.</w:t>
            </w:r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lang w:eastAsia="ru-RU"/>
              </w:rPr>
              <w:t>2. Условия и сроки хранения молочных товаров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E70FC8">
        <w:trPr>
          <w:trHeight w:val="273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C8640C" w:rsidRPr="00DC44E6" w:rsidRDefault="00651C67" w:rsidP="00DC4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 </w:t>
            </w:r>
            <w:r w:rsidR="00C8640C" w:rsidRPr="00DC44E6">
              <w:rPr>
                <w:rFonts w:ascii="Arial" w:hAnsi="Arial" w:cs="Arial"/>
                <w:b/>
              </w:rPr>
              <w:t>№</w:t>
            </w:r>
            <w:r w:rsidR="00E70FC8" w:rsidRPr="00DC44E6">
              <w:rPr>
                <w:rFonts w:ascii="Arial" w:hAnsi="Arial" w:cs="Arial"/>
                <w:b/>
              </w:rPr>
              <w:t xml:space="preserve">4 </w:t>
            </w:r>
            <w:r w:rsidR="00C8640C" w:rsidRPr="00DC44E6">
              <w:rPr>
                <w:rFonts w:ascii="Arial" w:hAnsi="Arial" w:cs="Arial"/>
              </w:rPr>
              <w:t>Оценка качества молока, сливок, сыров по стандарту.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Cs/>
                <w:i/>
              </w:rPr>
            </w:pPr>
          </w:p>
        </w:tc>
      </w:tr>
      <w:tr w:rsidR="00C8640C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Тема 6</w:t>
            </w:r>
          </w:p>
          <w:p w:rsidR="00C8640C" w:rsidRPr="00DC44E6" w:rsidRDefault="00C8640C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Товароведная </w:t>
            </w:r>
          </w:p>
          <w:p w:rsidR="00C8640C" w:rsidRPr="00DC44E6" w:rsidRDefault="00C8640C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характеристика </w:t>
            </w:r>
          </w:p>
          <w:p w:rsidR="00C8640C" w:rsidRPr="00DC44E6" w:rsidRDefault="00C8640C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рыбы, </w:t>
            </w:r>
            <w:proofErr w:type="gramStart"/>
            <w:r w:rsidRPr="00DC44E6">
              <w:rPr>
                <w:rFonts w:ascii="Arial" w:hAnsi="Arial" w:cs="Arial"/>
                <w:bCs/>
              </w:rPr>
              <w:t>рыбных</w:t>
            </w:r>
            <w:proofErr w:type="gramEnd"/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продуктов</w:t>
            </w:r>
          </w:p>
        </w:tc>
        <w:tc>
          <w:tcPr>
            <w:tcW w:w="2895" w:type="pc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6</w:t>
            </w:r>
          </w:p>
        </w:tc>
        <w:tc>
          <w:tcPr>
            <w:tcW w:w="702" w:type="pct"/>
            <w:vMerge w:val="restart"/>
          </w:tcPr>
          <w:p w:rsidR="00C8640C" w:rsidRPr="00DC44E6" w:rsidRDefault="00C8640C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ОК</w:t>
            </w:r>
            <w:proofErr w:type="gramEnd"/>
            <w:r w:rsidRPr="00DC44E6">
              <w:rPr>
                <w:rFonts w:ascii="Arial" w:hAnsi="Arial" w:cs="Arial"/>
              </w:rPr>
              <w:t xml:space="preserve"> 1-7,9,10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1.1-1.5 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2.1-2.8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3.1-3.6 </w:t>
            </w:r>
          </w:p>
          <w:p w:rsidR="00C8640C" w:rsidRPr="00DC44E6" w:rsidRDefault="00C8640C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ПК 4.1-4.5 </w:t>
            </w:r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1135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tcBorders>
              <w:bottom w:val="single" w:sz="4" w:space="0" w:color="auto"/>
            </w:tcBorders>
            <w:shd w:val="clear" w:color="auto" w:fill="auto"/>
          </w:tcPr>
          <w:p w:rsidR="00C8640C" w:rsidRPr="00DC44E6" w:rsidRDefault="00C8640C" w:rsidP="00DC44E6">
            <w:pPr>
              <w:jc w:val="both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1.  Ассортимент и характеристика, значение в питании, </w:t>
            </w:r>
          </w:p>
          <w:p w:rsidR="00C8640C" w:rsidRPr="00DC44E6" w:rsidRDefault="00C8640C" w:rsidP="00DC44E6">
            <w:pPr>
              <w:jc w:val="both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общие требования к качеству рыбы, рыбных продуктов. Кулинарное назначение рыбы, рыбных  продуктов</w:t>
            </w:r>
          </w:p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2.  Условия и сроки хранения рыбы и рыбных продуктов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C8640C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C8640C" w:rsidRPr="00DC44E6" w:rsidTr="00B465CC">
        <w:trPr>
          <w:trHeight w:val="1379"/>
        </w:trPr>
        <w:tc>
          <w:tcPr>
            <w:tcW w:w="841" w:type="pct"/>
            <w:vMerge/>
            <w:shd w:val="clear" w:color="auto" w:fill="auto"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651C67" w:rsidRPr="00DC44E6" w:rsidRDefault="00651C67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 </w:t>
            </w:r>
            <w:r w:rsidR="00C8640C" w:rsidRPr="00DC44E6">
              <w:rPr>
                <w:rFonts w:ascii="Arial" w:hAnsi="Arial" w:cs="Arial"/>
                <w:b/>
              </w:rPr>
              <w:t>№</w:t>
            </w:r>
            <w:r w:rsidR="00E70FC8" w:rsidRPr="00DC44E6">
              <w:rPr>
                <w:rFonts w:ascii="Arial" w:hAnsi="Arial" w:cs="Arial"/>
                <w:b/>
              </w:rPr>
              <w:t>5</w:t>
            </w:r>
            <w:r w:rsidR="00C8640C" w:rsidRPr="00DC44E6">
              <w:rPr>
                <w:rFonts w:ascii="Arial" w:hAnsi="Arial" w:cs="Arial"/>
              </w:rPr>
              <w:t xml:space="preserve"> Оценка качества рыбы по органолептическим показателям. </w:t>
            </w:r>
          </w:p>
          <w:p w:rsidR="00C8640C" w:rsidRPr="00DC44E6" w:rsidRDefault="00651C67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</w:t>
            </w:r>
            <w:r w:rsidR="00C8640C" w:rsidRPr="00DC44E6">
              <w:rPr>
                <w:rFonts w:ascii="Arial" w:hAnsi="Arial" w:cs="Arial"/>
                <w:b/>
              </w:rPr>
              <w:t>№</w:t>
            </w:r>
            <w:r w:rsidR="00E70FC8" w:rsidRPr="00DC44E6">
              <w:rPr>
                <w:rFonts w:ascii="Arial" w:hAnsi="Arial" w:cs="Arial"/>
                <w:b/>
              </w:rPr>
              <w:t>6</w:t>
            </w:r>
            <w:r w:rsidR="00C8640C" w:rsidRPr="00DC44E6">
              <w:rPr>
                <w:rFonts w:ascii="Arial" w:hAnsi="Arial" w:cs="Arial"/>
              </w:rPr>
              <w:t xml:space="preserve"> 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  <w:tc>
          <w:tcPr>
            <w:tcW w:w="562" w:type="pct"/>
            <w:shd w:val="clear" w:color="auto" w:fill="auto"/>
          </w:tcPr>
          <w:p w:rsidR="00C8640C" w:rsidRPr="00DC44E6" w:rsidRDefault="00ED721A" w:rsidP="00DC44E6">
            <w:pPr>
              <w:jc w:val="center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2</w:t>
            </w:r>
          </w:p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  <w:i/>
              </w:rPr>
            </w:pPr>
          </w:p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  <w:i/>
              </w:rPr>
            </w:pPr>
          </w:p>
          <w:p w:rsidR="00C8640C" w:rsidRPr="00DC44E6" w:rsidRDefault="00ED721A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  <w:p w:rsidR="00C8640C" w:rsidRPr="00DC44E6" w:rsidRDefault="00C8640C" w:rsidP="00DC44E6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2" w:type="pct"/>
            <w:vMerge/>
          </w:tcPr>
          <w:p w:rsidR="00C8640C" w:rsidRPr="00DC44E6" w:rsidRDefault="00C8640C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D86720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lastRenderedPageBreak/>
              <w:t>Тема 7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Товароведная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характеристика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мяса и мясных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продуктов</w:t>
            </w:r>
          </w:p>
        </w:tc>
        <w:tc>
          <w:tcPr>
            <w:tcW w:w="2895" w:type="pct"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D86720" w:rsidRPr="00DC44E6" w:rsidRDefault="00D86720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6</w:t>
            </w:r>
          </w:p>
        </w:tc>
        <w:tc>
          <w:tcPr>
            <w:tcW w:w="702" w:type="pct"/>
            <w:vMerge w:val="restart"/>
          </w:tcPr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proofErr w:type="gramStart"/>
            <w:r w:rsidRPr="00DC44E6">
              <w:rPr>
                <w:rFonts w:ascii="Arial" w:hAnsi="Arial" w:cs="Arial"/>
                <w:bCs/>
              </w:rPr>
              <w:t>ОК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1-7,9,10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1.1-1.5 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2.1-2.8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3.1-3.6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4.1-4.5 </w:t>
            </w:r>
          </w:p>
          <w:p w:rsidR="00D86720" w:rsidRDefault="00D86720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6A1E3E" w:rsidRPr="00DC44E6" w:rsidRDefault="006A1E3E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D86720" w:rsidRPr="00DC44E6" w:rsidTr="00B465CC">
        <w:trPr>
          <w:trHeight w:val="828"/>
        </w:trPr>
        <w:tc>
          <w:tcPr>
            <w:tcW w:w="841" w:type="pct"/>
            <w:vMerge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D86720" w:rsidRPr="00DC44E6" w:rsidRDefault="00D86720" w:rsidP="00DC44E6">
            <w:pPr>
              <w:jc w:val="both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1.  Ассортимент и характеристика, значение в питании, общие требования к качеству, кулинарное назначение мяса и мясных продуктов.  </w:t>
            </w:r>
          </w:p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2.  Условия</w:t>
            </w:r>
            <w:proofErr w:type="gramStart"/>
            <w:r w:rsidRPr="00DC44E6">
              <w:rPr>
                <w:rFonts w:ascii="Arial" w:hAnsi="Arial" w:cs="Arial"/>
                <w:bCs/>
              </w:rPr>
              <w:t>.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Pr="00DC44E6">
              <w:rPr>
                <w:rFonts w:ascii="Arial" w:hAnsi="Arial" w:cs="Arial"/>
                <w:bCs/>
              </w:rPr>
              <w:t>и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сроки хранения мяса и мясных продуктов.</w:t>
            </w:r>
          </w:p>
        </w:tc>
        <w:tc>
          <w:tcPr>
            <w:tcW w:w="562" w:type="pct"/>
            <w:shd w:val="clear" w:color="auto" w:fill="auto"/>
          </w:tcPr>
          <w:p w:rsidR="00D86720" w:rsidRPr="00DC44E6" w:rsidRDefault="00D86720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D86720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D86720" w:rsidRPr="00DC44E6" w:rsidRDefault="00D86720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  <w:tc>
          <w:tcPr>
            <w:tcW w:w="702" w:type="pct"/>
            <w:vMerge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D86720" w:rsidRPr="00DC44E6" w:rsidTr="00D86720">
        <w:trPr>
          <w:trHeight w:val="864"/>
        </w:trPr>
        <w:tc>
          <w:tcPr>
            <w:tcW w:w="841" w:type="pct"/>
            <w:vMerge/>
            <w:shd w:val="clear" w:color="auto" w:fill="auto"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D86720" w:rsidRPr="00DC44E6" w:rsidRDefault="00D86720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занятие№7 </w:t>
            </w:r>
            <w:r w:rsidRPr="00DC44E6">
              <w:rPr>
                <w:rFonts w:ascii="Arial" w:hAnsi="Arial" w:cs="Arial"/>
              </w:rPr>
              <w:t>Органолептическая оценка качества мяса.</w:t>
            </w:r>
          </w:p>
          <w:p w:rsidR="00D86720" w:rsidRPr="00DC44E6" w:rsidRDefault="00D86720" w:rsidP="00DC44E6">
            <w:pPr>
              <w:jc w:val="both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занятие№8 </w:t>
            </w:r>
            <w:r w:rsidRPr="00DC44E6">
              <w:rPr>
                <w:rFonts w:ascii="Arial" w:hAnsi="Arial" w:cs="Arial"/>
              </w:rPr>
              <w:t>Органолептическая оценка качества  мясных продуктов</w:t>
            </w:r>
          </w:p>
        </w:tc>
        <w:tc>
          <w:tcPr>
            <w:tcW w:w="562" w:type="pct"/>
            <w:shd w:val="clear" w:color="auto" w:fill="auto"/>
          </w:tcPr>
          <w:p w:rsidR="00D86720" w:rsidRPr="00DC44E6" w:rsidRDefault="00D86720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  <w:p w:rsidR="00D86720" w:rsidRPr="00DC44E6" w:rsidRDefault="00D86720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  <w:p w:rsidR="00D86720" w:rsidRPr="00DC44E6" w:rsidRDefault="00D86720" w:rsidP="00DC44E6">
            <w:pPr>
              <w:jc w:val="center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702" w:type="pct"/>
            <w:vMerge/>
          </w:tcPr>
          <w:p w:rsidR="00D86720" w:rsidRPr="00DC44E6" w:rsidRDefault="00D86720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</w:rPr>
            </w:pPr>
            <w:r w:rsidRPr="00DC44E6">
              <w:rPr>
                <w:rFonts w:ascii="Arial" w:hAnsi="Arial" w:cs="Arial"/>
                <w:b/>
                <w:bCs/>
                <w:iCs/>
              </w:rPr>
              <w:t>Тема 8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Товароведная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Cs/>
              </w:rPr>
              <w:t>характеристика</w:t>
            </w:r>
            <w:r w:rsidRPr="00DC44E6">
              <w:rPr>
                <w:rFonts w:ascii="Arial" w:hAnsi="Arial" w:cs="Arial"/>
              </w:rPr>
              <w:t>,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яичных продуктов,</w:t>
            </w:r>
          </w:p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пищевых жиров</w:t>
            </w: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4</w:t>
            </w:r>
          </w:p>
        </w:tc>
        <w:tc>
          <w:tcPr>
            <w:tcW w:w="702" w:type="pct"/>
            <w:vMerge w:val="restart"/>
          </w:tcPr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proofErr w:type="gramStart"/>
            <w:r w:rsidRPr="00DC44E6">
              <w:rPr>
                <w:rFonts w:ascii="Arial" w:hAnsi="Arial" w:cs="Arial"/>
                <w:bCs/>
              </w:rPr>
              <w:t>ОК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1-7,9,10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1.1-1.5 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2.1-2.8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3.1-3.6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4.1-4.5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ПК 5.1-5.5</w:t>
            </w:r>
          </w:p>
          <w:p w:rsidR="006A1E3E" w:rsidRPr="002B42C4" w:rsidRDefault="006A1E3E" w:rsidP="006A1E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ЛР 11 13 16 17 19 22-24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</w:p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1114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</w:rPr>
              <w:t>1. Ассортимент и характеристика, значение в питании, общие требования к качеству, кулинарное назначение яичных продуктов</w:t>
            </w:r>
            <w:r w:rsidR="004D2E76" w:rsidRPr="00DC44E6">
              <w:rPr>
                <w:rFonts w:ascii="Arial" w:hAnsi="Arial" w:cs="Arial"/>
              </w:rPr>
              <w:t>.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2. Ассортимент и характеристика, значение в питании, общие требования к качеству пищевых жиров, кулинарное назначение</w:t>
            </w:r>
            <w:r w:rsidR="004D2E76" w:rsidRPr="00DC44E6">
              <w:rPr>
                <w:rFonts w:ascii="Arial" w:hAnsi="Arial" w:cs="Arial"/>
              </w:rPr>
              <w:t>.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</w:rPr>
              <w:t xml:space="preserve">3. 3. Условия, сроки хранения яичных продуктов, </w:t>
            </w:r>
            <w:proofErr w:type="spellStart"/>
            <w:r w:rsidRPr="00DC44E6">
              <w:rPr>
                <w:rFonts w:ascii="Arial" w:hAnsi="Arial" w:cs="Arial"/>
              </w:rPr>
              <w:t>пищевыхжиров</w:t>
            </w:r>
            <w:proofErr w:type="spellEnd"/>
            <w:r w:rsidR="004D2E76" w:rsidRPr="00DC44E6">
              <w:rPr>
                <w:rFonts w:ascii="Arial" w:hAnsi="Arial" w:cs="Arial"/>
              </w:rPr>
              <w:t>.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9A14F1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651C67" w:rsidP="00DC44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 xml:space="preserve">Практическое занятие </w:t>
            </w:r>
            <w:r w:rsidR="004D2E76" w:rsidRPr="00DC44E6">
              <w:rPr>
                <w:rFonts w:ascii="Arial" w:hAnsi="Arial" w:cs="Arial"/>
                <w:b/>
              </w:rPr>
              <w:t>№</w:t>
            </w:r>
            <w:r w:rsidR="00BD3DA4" w:rsidRPr="00DC44E6">
              <w:rPr>
                <w:rFonts w:ascii="Arial" w:hAnsi="Arial" w:cs="Arial"/>
                <w:b/>
              </w:rPr>
              <w:t>9</w:t>
            </w:r>
            <w:r w:rsidR="004F33F9" w:rsidRPr="00DC44E6">
              <w:rPr>
                <w:rFonts w:ascii="Arial" w:hAnsi="Arial" w:cs="Arial"/>
              </w:rPr>
              <w:t xml:space="preserve"> Определение вида и категории яиц по органолептическим </w:t>
            </w:r>
            <w:proofErr w:type="spellStart"/>
            <w:r w:rsidR="004F33F9" w:rsidRPr="00DC44E6">
              <w:rPr>
                <w:rFonts w:ascii="Arial" w:hAnsi="Arial" w:cs="Arial"/>
              </w:rPr>
              <w:t>показателям</w:t>
            </w:r>
            <w:proofErr w:type="gramStart"/>
            <w:r w:rsidR="004F33F9" w:rsidRPr="00DC44E6">
              <w:rPr>
                <w:rFonts w:ascii="Arial" w:hAnsi="Arial" w:cs="Arial"/>
              </w:rPr>
              <w:t>.О</w:t>
            </w:r>
            <w:proofErr w:type="gramEnd"/>
            <w:r w:rsidR="004F33F9" w:rsidRPr="00DC44E6">
              <w:rPr>
                <w:rFonts w:ascii="Arial" w:hAnsi="Arial" w:cs="Arial"/>
              </w:rPr>
              <w:t>знакомление</w:t>
            </w:r>
            <w:proofErr w:type="spellEnd"/>
            <w:r w:rsidR="004F33F9" w:rsidRPr="00DC44E6">
              <w:rPr>
                <w:rFonts w:ascii="Arial" w:hAnsi="Arial" w:cs="Arial"/>
              </w:rPr>
              <w:t xml:space="preserve"> с дефектами яиц. Установление допустимых и недопустимых </w:t>
            </w:r>
            <w:proofErr w:type="spellStart"/>
            <w:r w:rsidR="004F33F9" w:rsidRPr="00DC44E6">
              <w:rPr>
                <w:rFonts w:ascii="Arial" w:hAnsi="Arial" w:cs="Arial"/>
              </w:rPr>
              <w:t>дефектов</w:t>
            </w:r>
            <w:proofErr w:type="gramStart"/>
            <w:r w:rsidR="004F33F9" w:rsidRPr="00DC44E6">
              <w:rPr>
                <w:rFonts w:ascii="Arial" w:hAnsi="Arial" w:cs="Arial"/>
              </w:rPr>
              <w:t>.О</w:t>
            </w:r>
            <w:proofErr w:type="gramEnd"/>
            <w:r w:rsidR="004F33F9" w:rsidRPr="00DC44E6">
              <w:rPr>
                <w:rFonts w:ascii="Arial" w:hAnsi="Arial" w:cs="Arial"/>
              </w:rPr>
              <w:t>знакомление</w:t>
            </w:r>
            <w:proofErr w:type="spellEnd"/>
            <w:r w:rsidR="004F33F9" w:rsidRPr="00DC44E6">
              <w:rPr>
                <w:rFonts w:ascii="Arial" w:hAnsi="Arial" w:cs="Arial"/>
              </w:rPr>
              <w:t xml:space="preserve"> с ассортиментом и оценка качества пищевого жира по стандарту.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 w:val="restart"/>
            <w:shd w:val="clear" w:color="auto" w:fill="auto"/>
          </w:tcPr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</w:rPr>
            </w:pPr>
            <w:r w:rsidRPr="00DC44E6">
              <w:rPr>
                <w:rFonts w:ascii="Arial" w:hAnsi="Arial" w:cs="Arial"/>
                <w:b/>
                <w:bCs/>
                <w:iCs/>
              </w:rPr>
              <w:t>Тема 9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Товароведная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характеристика</w:t>
            </w:r>
          </w:p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кондитерских и</w:t>
            </w:r>
          </w:p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</w:rPr>
              <w:t>вкусовых товаров</w:t>
            </w: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6</w:t>
            </w:r>
          </w:p>
        </w:tc>
        <w:tc>
          <w:tcPr>
            <w:tcW w:w="702" w:type="pct"/>
            <w:vMerge w:val="restart"/>
          </w:tcPr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proofErr w:type="gramStart"/>
            <w:r w:rsidRPr="00DC44E6">
              <w:rPr>
                <w:rFonts w:ascii="Arial" w:hAnsi="Arial" w:cs="Arial"/>
                <w:bCs/>
              </w:rPr>
              <w:t>ОК</w:t>
            </w:r>
            <w:proofErr w:type="gramEnd"/>
            <w:r w:rsidRPr="00DC44E6">
              <w:rPr>
                <w:rFonts w:ascii="Arial" w:hAnsi="Arial" w:cs="Arial"/>
                <w:bCs/>
              </w:rPr>
              <w:t xml:space="preserve"> 1-7,9,10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1.1-1.5 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2.1-2.8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3.1-3.6 </w:t>
            </w:r>
          </w:p>
          <w:p w:rsidR="004F33F9" w:rsidRPr="00DC44E6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 xml:space="preserve">ПК 4.1-4.5 </w:t>
            </w:r>
          </w:p>
          <w:p w:rsidR="004F33F9" w:rsidRDefault="004F33F9" w:rsidP="00DC44E6">
            <w:pPr>
              <w:rPr>
                <w:rFonts w:ascii="Arial" w:hAnsi="Arial" w:cs="Arial"/>
                <w:bCs/>
              </w:rPr>
            </w:pPr>
            <w:r w:rsidRPr="00DC44E6">
              <w:rPr>
                <w:rFonts w:ascii="Arial" w:hAnsi="Arial" w:cs="Arial"/>
                <w:bCs/>
              </w:rPr>
              <w:t>ПК 5.1-5.5</w:t>
            </w:r>
          </w:p>
          <w:p w:rsidR="006A1E3E" w:rsidRPr="00DC44E6" w:rsidRDefault="006A1E3E" w:rsidP="006A1E3E">
            <w:pPr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</w:rPr>
              <w:t>ЛР 11 13 16 17 19 22-24</w:t>
            </w: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4F33F9" w:rsidP="00DC44E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1. 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  <w:p w:rsidR="004F33F9" w:rsidRPr="00DC44E6" w:rsidRDefault="004F33F9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Cs/>
              </w:rPr>
              <w:t>2.</w:t>
            </w:r>
            <w:r w:rsidRPr="00DC44E6">
              <w:rPr>
                <w:rFonts w:ascii="Arial" w:hAnsi="Arial" w:cs="Arial"/>
              </w:rPr>
              <w:t xml:space="preserve"> Условия и сроки хранения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4D2E76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841" w:type="pct"/>
            <w:vMerge/>
            <w:shd w:val="clear" w:color="auto" w:fill="auto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2895" w:type="pct"/>
            <w:shd w:val="clear" w:color="auto" w:fill="auto"/>
          </w:tcPr>
          <w:p w:rsidR="004F33F9" w:rsidRPr="00DC44E6" w:rsidRDefault="00651C67" w:rsidP="00DC44E6">
            <w:pPr>
              <w:rPr>
                <w:rFonts w:ascii="Arial" w:hAnsi="Arial" w:cs="Arial"/>
                <w:b/>
                <w:i/>
              </w:rPr>
            </w:pPr>
            <w:r w:rsidRPr="00DC44E6">
              <w:rPr>
                <w:rFonts w:ascii="Arial" w:hAnsi="Arial" w:cs="Arial"/>
                <w:b/>
              </w:rPr>
              <w:t>Практическое занятие</w:t>
            </w:r>
            <w:r w:rsidR="004D2E76" w:rsidRPr="00DC44E6">
              <w:rPr>
                <w:rFonts w:ascii="Arial" w:hAnsi="Arial" w:cs="Arial"/>
                <w:b/>
              </w:rPr>
              <w:t xml:space="preserve"> №</w:t>
            </w:r>
            <w:r w:rsidR="00BD3DA4" w:rsidRPr="00DC44E6">
              <w:rPr>
                <w:rFonts w:ascii="Arial" w:hAnsi="Arial" w:cs="Arial"/>
                <w:b/>
              </w:rPr>
              <w:t>10</w:t>
            </w:r>
            <w:r w:rsidR="004F33F9" w:rsidRPr="00DC44E6">
              <w:rPr>
                <w:rFonts w:ascii="Arial" w:hAnsi="Arial" w:cs="Arial"/>
              </w:rPr>
              <w:t xml:space="preserve"> Ознакомление с ассортиментом пряностей и оценка качества по стандарту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Cs/>
                <w:i/>
              </w:rPr>
            </w:pPr>
            <w:r w:rsidRPr="00DC44E6"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702" w:type="pct"/>
            <w:vMerge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3736" w:type="pct"/>
            <w:gridSpan w:val="2"/>
            <w:shd w:val="clear" w:color="auto" w:fill="auto"/>
          </w:tcPr>
          <w:p w:rsidR="004F33F9" w:rsidRPr="00DC44E6" w:rsidRDefault="004F33F9" w:rsidP="00DC44E6">
            <w:pPr>
              <w:jc w:val="right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4F33F9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2</w:t>
            </w:r>
          </w:p>
        </w:tc>
        <w:tc>
          <w:tcPr>
            <w:tcW w:w="702" w:type="pct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4F33F9" w:rsidRPr="00DC44E6" w:rsidTr="00B465CC">
        <w:trPr>
          <w:trHeight w:val="20"/>
        </w:trPr>
        <w:tc>
          <w:tcPr>
            <w:tcW w:w="3736" w:type="pct"/>
            <w:gridSpan w:val="2"/>
            <w:shd w:val="clear" w:color="auto" w:fill="auto"/>
          </w:tcPr>
          <w:p w:rsidR="004F33F9" w:rsidRPr="00DC44E6" w:rsidRDefault="004F33F9" w:rsidP="00DC44E6">
            <w:pPr>
              <w:jc w:val="right"/>
              <w:rPr>
                <w:rFonts w:ascii="Arial" w:hAnsi="Arial" w:cs="Arial"/>
                <w:b/>
                <w:bCs/>
                <w:i/>
              </w:rPr>
            </w:pPr>
            <w:r w:rsidRPr="00DC44E6">
              <w:rPr>
                <w:rFonts w:ascii="Arial" w:hAnsi="Arial" w:cs="Arial"/>
                <w:b/>
                <w:bCs/>
                <w:i/>
              </w:rPr>
              <w:t>Всего</w:t>
            </w:r>
          </w:p>
        </w:tc>
        <w:tc>
          <w:tcPr>
            <w:tcW w:w="562" w:type="pct"/>
            <w:shd w:val="clear" w:color="auto" w:fill="auto"/>
          </w:tcPr>
          <w:p w:rsidR="004F33F9" w:rsidRPr="00DC44E6" w:rsidRDefault="006A1E3E" w:rsidP="00DC44E6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44 (20/20</w:t>
            </w:r>
            <w:r w:rsidR="00897E70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702" w:type="pct"/>
          </w:tcPr>
          <w:p w:rsidR="004F33F9" w:rsidRPr="00DC44E6" w:rsidRDefault="004F33F9" w:rsidP="00DC44E6">
            <w:pPr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:rsidR="00D023FF" w:rsidRPr="00DC44E6" w:rsidRDefault="00D023FF" w:rsidP="00DC44E6">
      <w:pPr>
        <w:rPr>
          <w:rFonts w:ascii="Arial" w:hAnsi="Arial" w:cs="Arial"/>
          <w:i/>
        </w:rPr>
        <w:sectPr w:rsidR="00D023FF" w:rsidRPr="00DC44E6" w:rsidSect="009B5CC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D14A9" w:rsidRPr="00DC44E6" w:rsidRDefault="000D14A9" w:rsidP="00DC44E6">
      <w:pPr>
        <w:ind w:firstLine="660"/>
        <w:rPr>
          <w:rFonts w:ascii="Arial" w:hAnsi="Arial" w:cs="Arial"/>
          <w:b/>
          <w:bCs/>
        </w:rPr>
      </w:pPr>
      <w:r w:rsidRPr="00DC44E6">
        <w:rPr>
          <w:rFonts w:ascii="Arial" w:hAnsi="Arial" w:cs="Arial"/>
          <w:b/>
        </w:rPr>
        <w:lastRenderedPageBreak/>
        <w:t xml:space="preserve">3. </w:t>
      </w:r>
      <w:r w:rsidRPr="00DC44E6">
        <w:rPr>
          <w:rFonts w:ascii="Arial" w:hAnsi="Arial" w:cs="Arial"/>
          <w:b/>
          <w:bCs/>
        </w:rPr>
        <w:t>УСЛОВИЯ РЕАЛИЗАЦИИ ПРОГРАММЫ УЧЕБНОЙ ДИСЦИПЛИНЫ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  <w:b/>
          <w:bCs/>
        </w:rPr>
      </w:pPr>
    </w:p>
    <w:p w:rsidR="000D14A9" w:rsidRPr="00DC44E6" w:rsidRDefault="000D14A9" w:rsidP="00DC44E6">
      <w:pPr>
        <w:ind w:firstLine="660"/>
        <w:jc w:val="both"/>
        <w:rPr>
          <w:rFonts w:ascii="Arial" w:hAnsi="Arial" w:cs="Arial"/>
          <w:bCs/>
        </w:rPr>
      </w:pPr>
      <w:r w:rsidRPr="00DC44E6">
        <w:rPr>
          <w:rFonts w:ascii="Arial" w:hAnsi="Arial" w:cs="Arial"/>
          <w:b/>
          <w:bCs/>
        </w:rPr>
        <w:t>3.1.</w:t>
      </w:r>
      <w:r w:rsidRPr="00DC44E6">
        <w:rPr>
          <w:rFonts w:ascii="Arial" w:hAnsi="Arial" w:cs="Arial"/>
          <w:bCs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0D14A9" w:rsidRPr="00DC44E6" w:rsidRDefault="000D14A9" w:rsidP="00DC44E6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lang w:eastAsia="en-US"/>
        </w:rPr>
      </w:pPr>
      <w:r w:rsidRPr="00DC44E6">
        <w:rPr>
          <w:rFonts w:ascii="Arial" w:hAnsi="Arial" w:cs="Arial"/>
          <w:bCs/>
        </w:rPr>
        <w:t>Кабинет «</w:t>
      </w:r>
      <w:r w:rsidRPr="00DC44E6">
        <w:rPr>
          <w:rFonts w:ascii="Arial" w:hAnsi="Arial" w:cs="Arial"/>
          <w:u w:color="FF0000"/>
        </w:rPr>
        <w:t>Товароведения продовольственных товаров</w:t>
      </w:r>
      <w:r w:rsidRPr="00DC44E6">
        <w:rPr>
          <w:rFonts w:ascii="Arial" w:hAnsi="Arial" w:cs="Arial"/>
          <w:bCs/>
        </w:rPr>
        <w:t>»</w:t>
      </w:r>
      <w:r w:rsidRPr="00DC44E6">
        <w:rPr>
          <w:rFonts w:ascii="Arial" w:hAnsi="Arial" w:cs="Arial"/>
          <w:lang w:eastAsia="en-US"/>
        </w:rPr>
        <w:t>, оснащенный: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  <w:bCs/>
        </w:rPr>
      </w:pPr>
      <w:r w:rsidRPr="00DC44E6">
        <w:rPr>
          <w:rFonts w:ascii="Arial" w:hAnsi="Arial" w:cs="Arial"/>
          <w:lang w:eastAsia="en-US"/>
        </w:rPr>
        <w:t>учебным о</w:t>
      </w:r>
      <w:r w:rsidRPr="00DC44E6">
        <w:rPr>
          <w:rFonts w:ascii="Arial" w:hAnsi="Arial" w:cs="Arial"/>
          <w:bCs/>
          <w:lang w:eastAsia="en-US"/>
        </w:rPr>
        <w:t>борудованием (</w:t>
      </w:r>
      <w:r w:rsidRPr="00DC44E6">
        <w:rPr>
          <w:rFonts w:ascii="Arial" w:hAnsi="Arial" w:cs="Arial"/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др.); 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</w:rPr>
      </w:pPr>
      <w:r w:rsidRPr="00DC44E6">
        <w:rPr>
          <w:rFonts w:ascii="Arial" w:hAnsi="Arial" w:cs="Arial"/>
          <w:bCs/>
        </w:rPr>
        <w:t>техническими средствами обучения (</w:t>
      </w:r>
      <w:r w:rsidRPr="00DC44E6">
        <w:rPr>
          <w:rFonts w:ascii="Arial" w:hAnsi="Arial" w:cs="Arial"/>
        </w:rPr>
        <w:t xml:space="preserve">компьютером, средствами </w:t>
      </w:r>
      <w:proofErr w:type="spellStart"/>
      <w:r w:rsidRPr="00DC44E6">
        <w:rPr>
          <w:rFonts w:ascii="Arial" w:hAnsi="Arial" w:cs="Arial"/>
        </w:rPr>
        <w:t>аудиовизуализации</w:t>
      </w:r>
      <w:proofErr w:type="spellEnd"/>
      <w:r w:rsidRPr="00DC44E6">
        <w:rPr>
          <w:rFonts w:ascii="Arial" w:hAnsi="Arial" w:cs="Arial"/>
        </w:rPr>
        <w:t xml:space="preserve">, мультимедийным проектором); 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 xml:space="preserve">наглядными пособиями (натуральными образцами продуктов, муляжами, плакатами, </w:t>
      </w:r>
      <w:r w:rsidRPr="00DC44E6">
        <w:rPr>
          <w:rFonts w:ascii="Arial" w:hAnsi="Arial" w:cs="Arial"/>
          <w:lang w:val="en-US"/>
        </w:rPr>
        <w:t>DVD</w:t>
      </w:r>
      <w:r w:rsidRPr="00DC44E6">
        <w:rPr>
          <w:rFonts w:ascii="Arial" w:hAnsi="Arial" w:cs="Arial"/>
        </w:rPr>
        <w:t xml:space="preserve"> фильмами, мультимедийными пособиями).</w:t>
      </w:r>
    </w:p>
    <w:p w:rsidR="000D14A9" w:rsidRPr="00DC44E6" w:rsidRDefault="000D14A9" w:rsidP="00DC44E6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/>
          <w:bCs/>
        </w:rPr>
      </w:pPr>
    </w:p>
    <w:p w:rsidR="000D14A9" w:rsidRPr="00DC44E6" w:rsidRDefault="000D14A9" w:rsidP="00DC44E6">
      <w:pPr>
        <w:autoSpaceDE w:val="0"/>
        <w:autoSpaceDN w:val="0"/>
        <w:adjustRightInd w:val="0"/>
        <w:ind w:firstLine="660"/>
        <w:jc w:val="both"/>
        <w:rPr>
          <w:rFonts w:ascii="Arial" w:hAnsi="Arial" w:cs="Arial"/>
          <w:b/>
          <w:bCs/>
        </w:rPr>
      </w:pPr>
      <w:r w:rsidRPr="00DC44E6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</w:rPr>
      </w:pPr>
      <w:r w:rsidRPr="00DC44E6">
        <w:rPr>
          <w:rFonts w:ascii="Arial" w:hAnsi="Arial" w:cs="Arial"/>
          <w:bCs/>
        </w:rPr>
        <w:t>Для реализации программы библиотечный фонд образовательной организации должен иметь  п</w:t>
      </w:r>
      <w:r w:rsidRPr="00DC44E6">
        <w:rPr>
          <w:rFonts w:ascii="Arial" w:hAnsi="Arial" w:cs="Arial"/>
        </w:rPr>
        <w:t xml:space="preserve">ечатные и/или электронные образовательные и информационные ресурсы, </w:t>
      </w:r>
      <w:proofErr w:type="gramStart"/>
      <w:r w:rsidRPr="00DC44E6">
        <w:rPr>
          <w:rFonts w:ascii="Arial" w:hAnsi="Arial" w:cs="Arial"/>
        </w:rPr>
        <w:t>рекомендуемых</w:t>
      </w:r>
      <w:proofErr w:type="gramEnd"/>
      <w:r w:rsidRPr="00DC44E6">
        <w:rPr>
          <w:rFonts w:ascii="Arial" w:hAnsi="Arial" w:cs="Arial"/>
        </w:rPr>
        <w:t xml:space="preserve"> для использования в образовательном процессе.</w:t>
      </w:r>
    </w:p>
    <w:p w:rsidR="000D14A9" w:rsidRPr="00DC44E6" w:rsidRDefault="000D14A9" w:rsidP="00DC44E6">
      <w:pPr>
        <w:ind w:firstLine="660"/>
        <w:jc w:val="both"/>
        <w:rPr>
          <w:rFonts w:ascii="Arial" w:hAnsi="Arial" w:cs="Arial"/>
        </w:rPr>
      </w:pPr>
    </w:p>
    <w:p w:rsidR="000D14A9" w:rsidRPr="00DC44E6" w:rsidRDefault="000D14A9" w:rsidP="00DC44E6">
      <w:pPr>
        <w:pStyle w:val="a8"/>
        <w:numPr>
          <w:ilvl w:val="1"/>
          <w:numId w:val="20"/>
        </w:numPr>
        <w:jc w:val="both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Печатные издания</w:t>
      </w:r>
    </w:p>
    <w:p w:rsidR="000D14A9" w:rsidRPr="00DC44E6" w:rsidRDefault="000D14A9" w:rsidP="00DC44E6">
      <w:pPr>
        <w:numPr>
          <w:ilvl w:val="0"/>
          <w:numId w:val="18"/>
        </w:numPr>
        <w:ind w:left="357" w:hanging="357"/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>ГОСТ 31984-2012 Услуги общественного питания. Общие требования</w:t>
      </w:r>
      <w:proofErr w:type="gramStart"/>
      <w:r w:rsidRPr="00DC44E6">
        <w:rPr>
          <w:rFonts w:ascii="Arial" w:hAnsi="Arial" w:cs="Arial"/>
        </w:rPr>
        <w:t>.-</w:t>
      </w:r>
      <w:proofErr w:type="spellStart"/>
      <w:proofErr w:type="gramEnd"/>
      <w:r w:rsidRPr="00DC44E6">
        <w:rPr>
          <w:rFonts w:ascii="Arial" w:hAnsi="Arial" w:cs="Arial"/>
        </w:rPr>
        <w:t>Введ</w:t>
      </w:r>
      <w:proofErr w:type="spellEnd"/>
      <w:r w:rsidRPr="00DC44E6">
        <w:rPr>
          <w:rFonts w:ascii="Arial" w:hAnsi="Arial" w:cs="Arial"/>
        </w:rPr>
        <w:t xml:space="preserve">.  2015-01-01. -  М.: </w:t>
      </w:r>
      <w:proofErr w:type="spellStart"/>
      <w:r w:rsidRPr="00DC44E6">
        <w:rPr>
          <w:rFonts w:ascii="Arial" w:hAnsi="Arial" w:cs="Arial"/>
        </w:rPr>
        <w:t>Стандартинформ</w:t>
      </w:r>
      <w:proofErr w:type="spellEnd"/>
      <w:r w:rsidRPr="00DC44E6">
        <w:rPr>
          <w:rFonts w:ascii="Arial" w:hAnsi="Arial" w:cs="Arial"/>
        </w:rPr>
        <w:t>, 2014.-</w:t>
      </w:r>
      <w:r w:rsidRPr="00DC44E6">
        <w:rPr>
          <w:rFonts w:ascii="Arial" w:hAnsi="Arial" w:cs="Arial"/>
          <w:lang w:val="en-US"/>
        </w:rPr>
        <w:t>III</w:t>
      </w:r>
      <w:r w:rsidRPr="00DC44E6">
        <w:rPr>
          <w:rFonts w:ascii="Arial" w:hAnsi="Arial" w:cs="Arial"/>
        </w:rPr>
        <w:t>, 8 с.</w:t>
      </w:r>
    </w:p>
    <w:p w:rsidR="000D14A9" w:rsidRPr="00DC44E6" w:rsidRDefault="000D14A9" w:rsidP="00DC44E6">
      <w:pPr>
        <w:numPr>
          <w:ilvl w:val="0"/>
          <w:numId w:val="18"/>
        </w:numPr>
        <w:ind w:left="357" w:hanging="357"/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>ГОСТ 31985-2013 Услуги общественного питания. Термины и определения</w:t>
      </w:r>
      <w:proofErr w:type="gramStart"/>
      <w:r w:rsidRPr="00DC44E6">
        <w:rPr>
          <w:rFonts w:ascii="Arial" w:hAnsi="Arial" w:cs="Arial"/>
        </w:rPr>
        <w:t>.-</w:t>
      </w:r>
      <w:proofErr w:type="spellStart"/>
      <w:proofErr w:type="gramEnd"/>
      <w:r w:rsidRPr="00DC44E6">
        <w:rPr>
          <w:rFonts w:ascii="Arial" w:hAnsi="Arial" w:cs="Arial"/>
        </w:rPr>
        <w:t>Введ</w:t>
      </w:r>
      <w:proofErr w:type="spellEnd"/>
      <w:r w:rsidRPr="00DC44E6">
        <w:rPr>
          <w:rFonts w:ascii="Arial" w:hAnsi="Arial" w:cs="Arial"/>
        </w:rPr>
        <w:t xml:space="preserve">. 2015 01-01. -  М.: </w:t>
      </w:r>
      <w:proofErr w:type="spellStart"/>
      <w:r w:rsidRPr="00DC44E6">
        <w:rPr>
          <w:rFonts w:ascii="Arial" w:hAnsi="Arial" w:cs="Arial"/>
        </w:rPr>
        <w:t>Стандартинформ</w:t>
      </w:r>
      <w:proofErr w:type="spellEnd"/>
      <w:r w:rsidRPr="00DC44E6">
        <w:rPr>
          <w:rFonts w:ascii="Arial" w:hAnsi="Arial" w:cs="Arial"/>
        </w:rPr>
        <w:t>, 2014.-</w:t>
      </w:r>
      <w:r w:rsidRPr="00DC44E6">
        <w:rPr>
          <w:rFonts w:ascii="Arial" w:hAnsi="Arial" w:cs="Arial"/>
          <w:lang w:val="en-US"/>
        </w:rPr>
        <w:t>III</w:t>
      </w:r>
      <w:r w:rsidRPr="00DC44E6">
        <w:rPr>
          <w:rFonts w:ascii="Arial" w:hAnsi="Arial" w:cs="Arial"/>
        </w:rPr>
        <w:t>, 10 с.</w:t>
      </w:r>
    </w:p>
    <w:p w:rsidR="000D14A9" w:rsidRPr="00DC44E6" w:rsidRDefault="000D14A9" w:rsidP="00DC44E6">
      <w:pPr>
        <w:numPr>
          <w:ilvl w:val="0"/>
          <w:numId w:val="18"/>
        </w:numPr>
        <w:ind w:left="357" w:hanging="357"/>
        <w:jc w:val="both"/>
        <w:rPr>
          <w:rFonts w:ascii="Arial" w:hAnsi="Arial" w:cs="Arial"/>
        </w:rPr>
      </w:pPr>
      <w:r w:rsidRPr="00DC44E6">
        <w:rPr>
          <w:rFonts w:ascii="Arial" w:hAnsi="Arial" w:cs="Arial"/>
          <w:bCs/>
        </w:rPr>
        <w:t xml:space="preserve">Профессиональный стандарт «Повар». </w:t>
      </w:r>
      <w:proofErr w:type="gramStart"/>
      <w:r w:rsidRPr="00DC44E6">
        <w:rPr>
          <w:rFonts w:ascii="Arial" w:hAnsi="Arial" w:cs="Arial"/>
          <w:bCs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0D14A9" w:rsidRPr="00DC44E6" w:rsidRDefault="000D14A9" w:rsidP="00DC44E6">
      <w:pPr>
        <w:numPr>
          <w:ilvl w:val="0"/>
          <w:numId w:val="18"/>
        </w:numPr>
        <w:ind w:left="357" w:hanging="357"/>
        <w:jc w:val="both"/>
        <w:rPr>
          <w:rFonts w:ascii="Arial" w:hAnsi="Arial" w:cs="Arial"/>
          <w:b/>
        </w:rPr>
      </w:pPr>
      <w:r w:rsidRPr="00DC44E6">
        <w:rPr>
          <w:rFonts w:ascii="Arial" w:hAnsi="Arial" w:cs="Arial"/>
        </w:rPr>
        <w:t xml:space="preserve">Матюхина З.П. Товароведение пищевых продуктов: учебник для нач. проф. образования / З.П. Матюхина. -  М.: Академия, 2015. – 336 с., [16] с. </w:t>
      </w:r>
      <w:proofErr w:type="spellStart"/>
      <w:r w:rsidRPr="00DC44E6">
        <w:rPr>
          <w:rFonts w:ascii="Arial" w:hAnsi="Arial" w:cs="Arial"/>
        </w:rPr>
        <w:t>цв</w:t>
      </w:r>
      <w:proofErr w:type="spellEnd"/>
      <w:r w:rsidRPr="00DC44E6">
        <w:rPr>
          <w:rFonts w:ascii="Arial" w:hAnsi="Arial" w:cs="Arial"/>
        </w:rPr>
        <w:t>. ил.</w:t>
      </w:r>
    </w:p>
    <w:p w:rsidR="000D14A9" w:rsidRPr="00DC44E6" w:rsidRDefault="000D14A9" w:rsidP="00DC44E6">
      <w:pPr>
        <w:ind w:left="-66"/>
        <w:jc w:val="both"/>
        <w:rPr>
          <w:rFonts w:ascii="Arial" w:hAnsi="Arial" w:cs="Arial"/>
          <w:b/>
        </w:rPr>
      </w:pPr>
    </w:p>
    <w:p w:rsidR="000D14A9" w:rsidRPr="00DC44E6" w:rsidRDefault="000D14A9" w:rsidP="00DC44E6">
      <w:pPr>
        <w:pStyle w:val="a8"/>
        <w:numPr>
          <w:ilvl w:val="1"/>
          <w:numId w:val="20"/>
        </w:numPr>
        <w:jc w:val="both"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t>Электронные издания:</w:t>
      </w:r>
    </w:p>
    <w:p w:rsidR="000D14A9" w:rsidRPr="00DC44E6" w:rsidRDefault="000D14A9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 xml:space="preserve">Российская Федерация. Законы.  </w:t>
      </w:r>
      <w:proofErr w:type="gramStart"/>
      <w:r w:rsidRPr="00DC44E6">
        <w:rPr>
          <w:rFonts w:ascii="Arial" w:hAnsi="Arial" w:cs="Arial"/>
        </w:rPr>
        <w:t xml:space="preserve">О качестве и безопасности пищевых продуктов [Электронный ресурс]: </w:t>
      </w:r>
      <w:proofErr w:type="spellStart"/>
      <w:r w:rsidRPr="00DC44E6">
        <w:rPr>
          <w:rFonts w:ascii="Arial" w:hAnsi="Arial" w:cs="Arial"/>
        </w:rPr>
        <w:t>федер</w:t>
      </w:r>
      <w:proofErr w:type="spellEnd"/>
      <w:r w:rsidRPr="00DC44E6">
        <w:rPr>
          <w:rFonts w:ascii="Arial" w:hAnsi="Arial" w:cs="Arial"/>
        </w:rPr>
        <w:t>. закон: [принят Гос.</w:t>
      </w:r>
      <w:proofErr w:type="gramEnd"/>
      <w:r w:rsidRPr="00DC44E6">
        <w:rPr>
          <w:rFonts w:ascii="Arial" w:hAnsi="Arial" w:cs="Arial"/>
        </w:rPr>
        <w:t xml:space="preserve"> Думой  1 дек.1999 г.: </w:t>
      </w:r>
      <w:proofErr w:type="spellStart"/>
      <w:r w:rsidRPr="00DC44E6">
        <w:rPr>
          <w:rFonts w:ascii="Arial" w:hAnsi="Arial" w:cs="Arial"/>
        </w:rPr>
        <w:t>одобр</w:t>
      </w:r>
      <w:proofErr w:type="spellEnd"/>
      <w:r w:rsidRPr="00DC44E6">
        <w:rPr>
          <w:rFonts w:ascii="Arial" w:hAnsi="Arial" w:cs="Arial"/>
        </w:rPr>
        <w:t xml:space="preserve">. </w:t>
      </w:r>
      <w:proofErr w:type="gramStart"/>
      <w:r w:rsidRPr="00DC44E6">
        <w:rPr>
          <w:rFonts w:ascii="Arial" w:hAnsi="Arial" w:cs="Arial"/>
        </w:rPr>
        <w:t xml:space="preserve">Советом Федерации 23 дек. 1999 г.: в ред. на 13.07.2015г. № 213-ФЗ]. </w:t>
      </w:r>
      <w:hyperlink r:id="rId10" w:history="1">
        <w:r w:rsidRPr="00DC44E6">
          <w:rPr>
            <w:rStyle w:val="a3"/>
            <w:rFonts w:ascii="Arial" w:hAnsi="Arial" w:cs="Arial"/>
          </w:rPr>
          <w:t>http://pravo.gov.ru/proxy/ips/?docbody=&amp;nd=102063865&amp;rdk=&amp;backlink=1</w:t>
        </w:r>
      </w:hyperlink>
      <w:proofErr w:type="gramEnd"/>
    </w:p>
    <w:p w:rsidR="000D14A9" w:rsidRPr="00DC44E6" w:rsidRDefault="000D14A9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</w:t>
      </w:r>
      <w:hyperlink r:id="rId11" w:history="1">
        <w:r w:rsidRPr="00DC44E6">
          <w:rPr>
            <w:rStyle w:val="a3"/>
            <w:rFonts w:ascii="Arial" w:hAnsi="Arial" w:cs="Arial"/>
          </w:rPr>
          <w:t>http://ozpp.ru/laws2/postan/post7.html</w:t>
        </w:r>
      </w:hyperlink>
    </w:p>
    <w:p w:rsidR="000D14A9" w:rsidRPr="00DC44E6" w:rsidRDefault="00A36D38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hyperlink r:id="rId12" w:history="1">
        <w:r w:rsidR="000D14A9" w:rsidRPr="00DC44E6">
          <w:rPr>
            <w:rStyle w:val="a3"/>
            <w:rFonts w:ascii="Arial" w:hAnsi="Arial" w:cs="Arial"/>
            <w:lang w:val="en-US"/>
          </w:rPr>
          <w:t>http</w:t>
        </w:r>
        <w:r w:rsidR="000D14A9" w:rsidRPr="00DC44E6">
          <w:rPr>
            <w:rStyle w:val="a3"/>
            <w:rFonts w:ascii="Arial" w:hAnsi="Arial" w:cs="Arial"/>
          </w:rPr>
          <w:t>://</w:t>
        </w:r>
        <w:r w:rsidR="000D14A9" w:rsidRPr="00DC44E6">
          <w:rPr>
            <w:rStyle w:val="a3"/>
            <w:rFonts w:ascii="Arial" w:hAnsi="Arial" w:cs="Arial"/>
            <w:lang w:val="en-US"/>
          </w:rPr>
          <w:t>www</w:t>
        </w:r>
        <w:r w:rsidR="000D14A9" w:rsidRPr="00DC44E6">
          <w:rPr>
            <w:rStyle w:val="a3"/>
            <w:rFonts w:ascii="Arial" w:hAnsi="Arial" w:cs="Arial"/>
          </w:rPr>
          <w:t>.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foodprom</w:t>
        </w:r>
        <w:proofErr w:type="spellEnd"/>
        <w:r w:rsidR="000D14A9" w:rsidRPr="00DC44E6">
          <w:rPr>
            <w:rStyle w:val="a3"/>
            <w:rFonts w:ascii="Arial" w:hAnsi="Arial" w:cs="Arial"/>
          </w:rPr>
          <w:t>.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0D14A9" w:rsidRPr="00DC44E6">
          <w:rPr>
            <w:rStyle w:val="a3"/>
            <w:rFonts w:ascii="Arial" w:hAnsi="Arial" w:cs="Arial"/>
          </w:rPr>
          <w:t>/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journalswww</w:t>
        </w:r>
        <w:proofErr w:type="spellEnd"/>
      </w:hyperlink>
      <w:r w:rsidR="000D14A9" w:rsidRPr="00DC44E6">
        <w:rPr>
          <w:rFonts w:ascii="Arial" w:hAnsi="Arial" w:cs="Arial"/>
        </w:rPr>
        <w:t xml:space="preserve"> - издательство - пищевая промышленность</w:t>
      </w:r>
    </w:p>
    <w:p w:rsidR="000D14A9" w:rsidRPr="00DC44E6" w:rsidRDefault="00A36D38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hyperlink r:id="rId13" w:history="1">
        <w:r w:rsidR="000D14A9" w:rsidRPr="00DC44E6">
          <w:rPr>
            <w:rStyle w:val="a3"/>
            <w:rFonts w:ascii="Arial" w:hAnsi="Arial" w:cs="Arial"/>
            <w:lang w:val="en-US"/>
          </w:rPr>
          <w:t>http</w:t>
        </w:r>
        <w:r w:rsidR="000D14A9" w:rsidRPr="00DC44E6">
          <w:rPr>
            <w:rStyle w:val="a3"/>
            <w:rFonts w:ascii="Arial" w:hAnsi="Arial" w:cs="Arial"/>
          </w:rPr>
          <w:t>://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zaita</w:t>
        </w:r>
        <w:proofErr w:type="spellEnd"/>
        <w:r w:rsidR="000D14A9" w:rsidRPr="00DC44E6">
          <w:rPr>
            <w:rStyle w:val="a3"/>
            <w:rFonts w:ascii="Arial" w:hAnsi="Arial" w:cs="Arial"/>
          </w:rPr>
          <w:t>.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0D14A9" w:rsidRPr="00DC44E6">
          <w:rPr>
            <w:rStyle w:val="a3"/>
            <w:rFonts w:ascii="Arial" w:hAnsi="Arial" w:cs="Arial"/>
          </w:rPr>
          <w:t>/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kachestvo</w:t>
        </w:r>
        <w:proofErr w:type="spellEnd"/>
        <w:r w:rsidR="000D14A9" w:rsidRPr="00DC44E6">
          <w:rPr>
            <w:rStyle w:val="a3"/>
            <w:rFonts w:ascii="Arial" w:hAnsi="Arial" w:cs="Arial"/>
          </w:rPr>
          <w:t>/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tovarovedenie</w:t>
        </w:r>
        <w:proofErr w:type="spellEnd"/>
        <w:r w:rsidR="000D14A9" w:rsidRPr="00DC44E6">
          <w:rPr>
            <w:rStyle w:val="a3"/>
            <w:rFonts w:ascii="Arial" w:hAnsi="Arial" w:cs="Arial"/>
          </w:rPr>
          <w:t>-</w:t>
        </w:r>
        <w:r w:rsidR="000D14A9" w:rsidRPr="00DC44E6">
          <w:rPr>
            <w:rStyle w:val="a3"/>
            <w:rFonts w:ascii="Arial" w:hAnsi="Arial" w:cs="Arial"/>
            <w:lang w:val="en-US"/>
          </w:rPr>
          <w:t>i</w:t>
        </w:r>
        <w:r w:rsidR="000D14A9" w:rsidRPr="00DC44E6">
          <w:rPr>
            <w:rStyle w:val="a3"/>
            <w:rFonts w:ascii="Arial" w:hAnsi="Arial" w:cs="Arial"/>
          </w:rPr>
          <w:t>-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ekspertiza</w:t>
        </w:r>
        <w:proofErr w:type="spellEnd"/>
        <w:r w:rsidR="000D14A9" w:rsidRPr="00DC44E6">
          <w:rPr>
            <w:rStyle w:val="a3"/>
            <w:rFonts w:ascii="Arial" w:hAnsi="Arial" w:cs="Arial"/>
          </w:rPr>
          <w:t>-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kachestva</w:t>
        </w:r>
        <w:proofErr w:type="spellEnd"/>
        <w:r w:rsidR="000D14A9" w:rsidRPr="00DC44E6">
          <w:rPr>
            <w:rStyle w:val="a3"/>
            <w:rFonts w:ascii="Arial" w:hAnsi="Arial" w:cs="Arial"/>
          </w:rPr>
          <w:t>-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potrebitelskix</w:t>
        </w:r>
        <w:proofErr w:type="spellEnd"/>
        <w:r w:rsidR="000D14A9" w:rsidRPr="00DC44E6">
          <w:rPr>
            <w:rStyle w:val="a3"/>
            <w:rFonts w:ascii="Arial" w:hAnsi="Arial" w:cs="Arial"/>
          </w:rPr>
          <w:t>-</w:t>
        </w:r>
        <w:proofErr w:type="spellStart"/>
        <w:r w:rsidR="000D14A9" w:rsidRPr="00DC44E6">
          <w:rPr>
            <w:rStyle w:val="a3"/>
            <w:rFonts w:ascii="Arial" w:hAnsi="Arial" w:cs="Arial"/>
            <w:lang w:val="en-US"/>
          </w:rPr>
          <w:t>tovarov</w:t>
        </w:r>
        <w:proofErr w:type="spellEnd"/>
        <w:r w:rsidR="000D14A9" w:rsidRPr="00DC44E6">
          <w:rPr>
            <w:rStyle w:val="a3"/>
            <w:rFonts w:ascii="Arial" w:hAnsi="Arial" w:cs="Arial"/>
          </w:rPr>
          <w:t>.</w:t>
        </w:r>
        <w:r w:rsidR="000D14A9" w:rsidRPr="00DC44E6">
          <w:rPr>
            <w:rStyle w:val="a3"/>
            <w:rFonts w:ascii="Arial" w:hAnsi="Arial" w:cs="Arial"/>
            <w:lang w:val="en-US"/>
          </w:rPr>
          <w:t>html</w:t>
        </w:r>
      </w:hyperlink>
      <w:r w:rsidR="000D14A9" w:rsidRPr="00DC44E6">
        <w:rPr>
          <w:rFonts w:ascii="Arial" w:hAnsi="Arial" w:cs="Arial"/>
        </w:rPr>
        <w:t xml:space="preserve">  - товароведение и экспертиза качества продовольственных товаров</w:t>
      </w:r>
    </w:p>
    <w:p w:rsidR="000D14A9" w:rsidRPr="00DC44E6" w:rsidRDefault="000D14A9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4" w:history="1">
        <w:r w:rsidRPr="00DC44E6">
          <w:rPr>
            <w:rStyle w:val="a3"/>
            <w:rFonts w:ascii="Arial" w:hAnsi="Arial" w:cs="Arial"/>
          </w:rPr>
          <w:t>http://www.ohranatruda.ru/ot_biblio/normativ/data_normativ/46/46201/</w:t>
        </w:r>
      </w:hyperlink>
    </w:p>
    <w:p w:rsidR="000D14A9" w:rsidRPr="00DC44E6" w:rsidRDefault="000D14A9" w:rsidP="00DC44E6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DC44E6">
        <w:rPr>
          <w:rFonts w:ascii="Arial" w:hAnsi="Arial" w:cs="Arial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5" w:history="1">
        <w:r w:rsidRPr="00DC44E6">
          <w:rPr>
            <w:rStyle w:val="a3"/>
            <w:rFonts w:ascii="Arial" w:hAnsi="Arial" w:cs="Arial"/>
          </w:rPr>
          <w:t>http://www.ohranatruda.ru/ot_biblio/normativ/data_normativ/46/46201/</w:t>
        </w:r>
      </w:hyperlink>
    </w:p>
    <w:p w:rsidR="000D14A9" w:rsidRPr="00DC44E6" w:rsidRDefault="000D14A9" w:rsidP="00DC44E6">
      <w:pPr>
        <w:ind w:firstLine="660"/>
        <w:jc w:val="both"/>
        <w:rPr>
          <w:rFonts w:ascii="Arial" w:hAnsi="Arial" w:cs="Arial"/>
        </w:rPr>
        <w:sectPr w:rsidR="000D14A9" w:rsidRPr="00DC44E6" w:rsidSect="009B5CC8">
          <w:footerReference w:type="even" r:id="rId16"/>
          <w:footerReference w:type="default" r:id="rId17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  <w:proofErr w:type="gramStart"/>
      <w:r w:rsidRPr="00DC44E6">
        <w:rPr>
          <w:rFonts w:ascii="Arial" w:hAnsi="Arial" w:cs="Arial"/>
        </w:rPr>
        <w:lastRenderedPageBreak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C44E6">
        <w:rPr>
          <w:rFonts w:ascii="Arial" w:hAnsi="Arial" w:cs="Arial"/>
        </w:rPr>
        <w:t>оборотоспособности</w:t>
      </w:r>
      <w:proofErr w:type="spellEnd"/>
      <w:r w:rsidRPr="00DC44E6">
        <w:rPr>
          <w:rFonts w:ascii="Arial" w:hAnsi="Arial" w:cs="Arial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</w:t>
      </w:r>
      <w:proofErr w:type="gramEnd"/>
    </w:p>
    <w:p w:rsidR="000D14A9" w:rsidRPr="00DC44E6" w:rsidRDefault="000D14A9" w:rsidP="00DC44E6">
      <w:pPr>
        <w:contextualSpacing/>
        <w:rPr>
          <w:rFonts w:ascii="Arial" w:hAnsi="Arial" w:cs="Arial"/>
          <w:b/>
        </w:rPr>
      </w:pPr>
      <w:r w:rsidRPr="00DC44E6">
        <w:rPr>
          <w:rFonts w:ascii="Arial" w:hAnsi="Arial" w:cs="Arial"/>
          <w:b/>
        </w:rPr>
        <w:lastRenderedPageBreak/>
        <w:t>4. КОНТРОЛЬ И ОЦЕНКА РЕЗУЛЬТАТОВ ОСВОЕНИЯ УЧЕБНОЙ ДИСЦИПЛИНЫ</w:t>
      </w:r>
    </w:p>
    <w:tbl>
      <w:tblPr>
        <w:tblW w:w="4739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2910"/>
        <w:gridCol w:w="2794"/>
      </w:tblGrid>
      <w:tr w:rsidR="000D14A9" w:rsidRPr="00DC44E6" w:rsidTr="00146AAF">
        <w:tc>
          <w:tcPr>
            <w:tcW w:w="1856" w:type="pct"/>
          </w:tcPr>
          <w:p w:rsidR="000D14A9" w:rsidRPr="00DC44E6" w:rsidRDefault="000D14A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Результаты обучения</w:t>
            </w:r>
          </w:p>
        </w:tc>
        <w:tc>
          <w:tcPr>
            <w:tcW w:w="1604" w:type="pct"/>
          </w:tcPr>
          <w:p w:rsidR="000D14A9" w:rsidRPr="00DC44E6" w:rsidRDefault="000D14A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Критерии оценки</w:t>
            </w:r>
          </w:p>
        </w:tc>
        <w:tc>
          <w:tcPr>
            <w:tcW w:w="1540" w:type="pct"/>
          </w:tcPr>
          <w:p w:rsidR="000D14A9" w:rsidRPr="00DC44E6" w:rsidRDefault="000D14A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Формы и методы оценки</w:t>
            </w:r>
          </w:p>
        </w:tc>
      </w:tr>
      <w:tr w:rsidR="000D14A9" w:rsidRPr="00DC44E6" w:rsidTr="00146AAF">
        <w:tc>
          <w:tcPr>
            <w:tcW w:w="5000" w:type="pct"/>
            <w:gridSpan w:val="3"/>
          </w:tcPr>
          <w:p w:rsidR="000D14A9" w:rsidRPr="00DC44E6" w:rsidRDefault="000D14A9" w:rsidP="00DC44E6">
            <w:pPr>
              <w:rPr>
                <w:rFonts w:ascii="Arial" w:hAnsi="Arial" w:cs="Arial"/>
                <w:b/>
                <w:bCs/>
              </w:rPr>
            </w:pPr>
            <w:r w:rsidRPr="00DC44E6">
              <w:rPr>
                <w:rFonts w:ascii="Arial" w:hAnsi="Arial" w:cs="Arial"/>
                <w:b/>
                <w:bCs/>
              </w:rPr>
              <w:t>Знания:</w:t>
            </w:r>
          </w:p>
        </w:tc>
      </w:tr>
      <w:tr w:rsidR="000D14A9" w:rsidRPr="00DC44E6" w:rsidTr="00146AAF">
        <w:tc>
          <w:tcPr>
            <w:tcW w:w="1856" w:type="pct"/>
          </w:tcPr>
          <w:p w:rsidR="000D14A9" w:rsidRPr="00DC44E6" w:rsidRDefault="008A50D2" w:rsidP="00DC44E6">
            <w:pPr>
              <w:ind w:firstLine="175"/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>-</w:t>
            </w:r>
            <w:r w:rsidR="000D14A9" w:rsidRPr="00DC44E6">
              <w:rPr>
                <w:rFonts w:ascii="Arial" w:hAnsi="Arial" w:cs="Arial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0D14A9" w:rsidRPr="00DC44E6" w:rsidRDefault="008A50D2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 xml:space="preserve">- </w:t>
            </w:r>
            <w:r w:rsidR="000D14A9" w:rsidRPr="00DC44E6">
              <w:rPr>
                <w:rFonts w:ascii="Arial" w:hAnsi="Arial" w:cs="Arial"/>
                <w:u w:color="000000"/>
              </w:rPr>
              <w:t>виды сопроводительной документации на различные группы продуктов;</w:t>
            </w:r>
          </w:p>
          <w:p w:rsidR="000D14A9" w:rsidRPr="00DC44E6" w:rsidRDefault="008A50D2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 xml:space="preserve">- </w:t>
            </w:r>
            <w:r w:rsidR="000D14A9" w:rsidRPr="00DC44E6">
              <w:rPr>
                <w:rFonts w:ascii="Arial" w:hAnsi="Arial" w:cs="Arial"/>
                <w:u w:color="000000"/>
              </w:rPr>
              <w:t>методы контроля качества, безопасности пищевого сырья, продуктов;</w:t>
            </w:r>
          </w:p>
          <w:p w:rsidR="000D14A9" w:rsidRPr="00DC44E6" w:rsidRDefault="008A50D2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 xml:space="preserve">- </w:t>
            </w:r>
            <w:r w:rsidR="000D14A9" w:rsidRPr="00DC44E6">
              <w:rPr>
                <w:rFonts w:ascii="Arial" w:hAnsi="Arial" w:cs="Arial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0D14A9" w:rsidRPr="00DC44E6" w:rsidRDefault="008A50D2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 xml:space="preserve">- </w:t>
            </w:r>
            <w:r w:rsidR="000D14A9" w:rsidRPr="00DC44E6">
              <w:rPr>
                <w:rFonts w:ascii="Arial" w:hAnsi="Arial" w:cs="Arial"/>
                <w:u w:color="000000"/>
              </w:rPr>
              <w:t>виды складских помещений и требования к ним;</w:t>
            </w:r>
          </w:p>
          <w:p w:rsidR="000D14A9" w:rsidRPr="00DC44E6" w:rsidRDefault="008A50D2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- </w:t>
            </w:r>
            <w:r w:rsidR="000D14A9" w:rsidRPr="00DC44E6">
              <w:rPr>
                <w:rFonts w:ascii="Arial" w:hAnsi="Arial" w:cs="Arial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604" w:type="pct"/>
          </w:tcPr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Полнота ответов, точность формулировок, не менее 70% правильных ответов.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Не менее 75% правильных ответов.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Актуальность темы, адекватность результатов поставленным целям, 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  <w:bCs/>
              </w:rPr>
            </w:pPr>
          </w:p>
        </w:tc>
        <w:tc>
          <w:tcPr>
            <w:tcW w:w="1540" w:type="pct"/>
          </w:tcPr>
          <w:p w:rsidR="000D14A9" w:rsidRPr="00DC44E6" w:rsidRDefault="000D14A9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Текущий контроль</w:t>
            </w:r>
          </w:p>
          <w:p w:rsidR="000D14A9" w:rsidRPr="00DC44E6" w:rsidRDefault="000D14A9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>при проведении: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-письменного/устного опроса;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-тестирования;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proofErr w:type="gramStart"/>
            <w:r w:rsidRPr="00DC44E6">
              <w:rPr>
                <w:rFonts w:ascii="Arial" w:hAnsi="Arial" w:cs="Arial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>Промежуточная аттестация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в форме дифференцированного зачета/ экзамена по МДК в виде: 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-письменных/ устных ответов, 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-тестирования.</w:t>
            </w:r>
          </w:p>
        </w:tc>
      </w:tr>
      <w:tr w:rsidR="000D14A9" w:rsidRPr="00DC44E6" w:rsidTr="00146AAF">
        <w:trPr>
          <w:trHeight w:val="416"/>
        </w:trPr>
        <w:tc>
          <w:tcPr>
            <w:tcW w:w="5000" w:type="pct"/>
            <w:gridSpan w:val="3"/>
          </w:tcPr>
          <w:p w:rsidR="000D14A9" w:rsidRPr="00DC44E6" w:rsidRDefault="000D14A9" w:rsidP="00DC44E6">
            <w:pPr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  <w:b/>
              </w:rPr>
              <w:t xml:space="preserve"> Умения:</w:t>
            </w:r>
          </w:p>
        </w:tc>
      </w:tr>
      <w:tr w:rsidR="000D14A9" w:rsidRPr="00DC44E6" w:rsidTr="00146AAF">
        <w:trPr>
          <w:trHeight w:val="416"/>
        </w:trPr>
        <w:tc>
          <w:tcPr>
            <w:tcW w:w="1856" w:type="pct"/>
          </w:tcPr>
          <w:p w:rsidR="000D14A9" w:rsidRPr="00DC44E6" w:rsidRDefault="008A50D2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>-</w:t>
            </w:r>
            <w:r w:rsidR="000D14A9" w:rsidRPr="00DC44E6">
              <w:rPr>
                <w:rFonts w:ascii="Arial" w:hAnsi="Arial" w:cs="Arial"/>
                <w:u w:color="000000"/>
              </w:rPr>
              <w:t xml:space="preserve">проводить </w:t>
            </w:r>
            <w:r w:rsidR="00D67C33" w:rsidRPr="00DC44E6">
              <w:rPr>
                <w:rFonts w:ascii="Arial" w:hAnsi="Arial" w:cs="Arial"/>
                <w:u w:color="000000"/>
              </w:rPr>
              <w:t>органолептическую</w:t>
            </w:r>
            <w:r w:rsidR="000D14A9" w:rsidRPr="00DC44E6">
              <w:rPr>
                <w:rFonts w:ascii="Arial" w:hAnsi="Arial" w:cs="Arial"/>
                <w:u w:color="000000"/>
              </w:rPr>
              <w:t xml:space="preserve"> оценку качества и безопасности </w:t>
            </w:r>
            <w:r w:rsidR="00D67C33" w:rsidRPr="00DC44E6">
              <w:rPr>
                <w:rFonts w:ascii="Arial" w:hAnsi="Arial" w:cs="Arial"/>
                <w:u w:color="000000"/>
              </w:rPr>
              <w:t>п</w:t>
            </w:r>
            <w:r w:rsidR="000D14A9" w:rsidRPr="00DC44E6">
              <w:rPr>
                <w:rFonts w:ascii="Arial" w:hAnsi="Arial" w:cs="Arial"/>
                <w:u w:color="000000"/>
              </w:rPr>
              <w:t>родовольственных продуктов и сырья;</w:t>
            </w:r>
          </w:p>
          <w:p w:rsidR="000D14A9" w:rsidRPr="00DC44E6" w:rsidRDefault="00D67C33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>-</w:t>
            </w:r>
            <w:r w:rsidR="000D14A9" w:rsidRPr="00DC44E6">
              <w:rPr>
                <w:rFonts w:ascii="Arial" w:hAnsi="Arial" w:cs="Arial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0D14A9" w:rsidRPr="00DC44E6" w:rsidRDefault="00D67C33" w:rsidP="00DC44E6">
            <w:pPr>
              <w:jc w:val="both"/>
              <w:rPr>
                <w:rFonts w:ascii="Arial" w:hAnsi="Arial" w:cs="Arial"/>
                <w:u w:color="000000"/>
              </w:rPr>
            </w:pPr>
            <w:r w:rsidRPr="00DC44E6">
              <w:rPr>
                <w:rFonts w:ascii="Arial" w:hAnsi="Arial" w:cs="Arial"/>
                <w:u w:color="000000"/>
              </w:rPr>
              <w:t>-</w:t>
            </w:r>
            <w:r w:rsidR="000D14A9" w:rsidRPr="00DC44E6">
              <w:rPr>
                <w:rFonts w:ascii="Arial" w:hAnsi="Arial" w:cs="Arial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0D14A9" w:rsidRPr="00DC44E6" w:rsidRDefault="00D67C33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</w:t>
            </w:r>
            <w:r w:rsidR="000D14A9" w:rsidRPr="00DC44E6">
              <w:rPr>
                <w:rFonts w:ascii="Arial" w:hAnsi="Arial" w:cs="Arial"/>
              </w:rPr>
              <w:t xml:space="preserve">осуществлять контроль </w:t>
            </w:r>
            <w:r w:rsidR="000D14A9" w:rsidRPr="00DC44E6">
              <w:rPr>
                <w:rFonts w:ascii="Arial" w:hAnsi="Arial" w:cs="Arial"/>
              </w:rPr>
              <w:lastRenderedPageBreak/>
              <w:t>хранения и расхода продуктов</w:t>
            </w:r>
          </w:p>
        </w:tc>
        <w:tc>
          <w:tcPr>
            <w:tcW w:w="1604" w:type="pct"/>
          </w:tcPr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Точность оценки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 xml:space="preserve">Соответствие требованиям инструкций, </w:t>
            </w:r>
            <w:r w:rsidRPr="00DC44E6">
              <w:rPr>
                <w:rFonts w:ascii="Arial" w:hAnsi="Arial" w:cs="Arial"/>
              </w:rPr>
              <w:lastRenderedPageBreak/>
              <w:t xml:space="preserve">регламентов </w:t>
            </w:r>
          </w:p>
          <w:p w:rsidR="000D14A9" w:rsidRPr="00DC44E6" w:rsidRDefault="000D14A9" w:rsidP="00DC44E6">
            <w:pPr>
              <w:ind w:firstLine="105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Рациональность действий  и т.д.</w:t>
            </w:r>
          </w:p>
        </w:tc>
        <w:tc>
          <w:tcPr>
            <w:tcW w:w="1540" w:type="pct"/>
          </w:tcPr>
          <w:p w:rsidR="000D14A9" w:rsidRPr="00DC44E6" w:rsidRDefault="000D14A9" w:rsidP="00DC44E6">
            <w:pPr>
              <w:ind w:firstLine="78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lastRenderedPageBreak/>
              <w:t>Текущий контроль:</w:t>
            </w:r>
          </w:p>
          <w:p w:rsidR="000D14A9" w:rsidRPr="00DC44E6" w:rsidRDefault="000D14A9" w:rsidP="00DC44E6">
            <w:pPr>
              <w:ind w:firstLine="78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 защита отчетов по практическим/ лабораторным занятиям;</w:t>
            </w:r>
          </w:p>
          <w:p w:rsidR="000D14A9" w:rsidRPr="00DC44E6" w:rsidRDefault="000D14A9" w:rsidP="00DC44E6">
            <w:pPr>
              <w:ind w:firstLine="78"/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0D14A9" w:rsidRPr="00DC44E6" w:rsidRDefault="000D14A9" w:rsidP="00DC44E6">
            <w:pPr>
              <w:rPr>
                <w:rFonts w:ascii="Arial" w:hAnsi="Arial" w:cs="Arial"/>
              </w:rPr>
            </w:pPr>
            <w:r w:rsidRPr="00DC44E6">
              <w:rPr>
                <w:rFonts w:ascii="Arial" w:hAnsi="Arial" w:cs="Arial"/>
                <w:b/>
              </w:rPr>
              <w:t>Промежуточная аттестация</w:t>
            </w:r>
            <w:r w:rsidRPr="00DC44E6">
              <w:rPr>
                <w:rFonts w:ascii="Arial" w:hAnsi="Arial" w:cs="Arial"/>
              </w:rPr>
              <w:t>:</w:t>
            </w:r>
          </w:p>
          <w:p w:rsidR="000D14A9" w:rsidRPr="00DC44E6" w:rsidRDefault="000D14A9" w:rsidP="00DC44E6">
            <w:pPr>
              <w:ind w:firstLine="78"/>
              <w:rPr>
                <w:rFonts w:ascii="Arial" w:hAnsi="Arial" w:cs="Arial"/>
                <w:b/>
              </w:rPr>
            </w:pPr>
            <w:r w:rsidRPr="00DC44E6">
              <w:rPr>
                <w:rFonts w:ascii="Arial" w:hAnsi="Arial" w:cs="Arial"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304595" w:rsidRPr="00DC44E6" w:rsidRDefault="00304595" w:rsidP="00DC44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outlineLvl w:val="0"/>
        <w:rPr>
          <w:rFonts w:ascii="Arial" w:hAnsi="Arial" w:cs="Arial"/>
        </w:rPr>
      </w:pPr>
    </w:p>
    <w:p w:rsidR="009B5CC8" w:rsidRPr="00DC44E6" w:rsidRDefault="009B5CC8" w:rsidP="00DC44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outlineLvl w:val="0"/>
        <w:rPr>
          <w:rFonts w:ascii="Arial" w:hAnsi="Arial" w:cs="Arial"/>
        </w:rPr>
      </w:pPr>
    </w:p>
    <w:sectPr w:rsidR="009B5CC8" w:rsidRPr="00DC44E6" w:rsidSect="009B5CC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D38" w:rsidRDefault="00A36D38">
      <w:r>
        <w:separator/>
      </w:r>
    </w:p>
  </w:endnote>
  <w:endnote w:type="continuationSeparator" w:id="0">
    <w:p w:rsidR="00A36D38" w:rsidRDefault="00A36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4979344"/>
      <w:docPartObj>
        <w:docPartGallery w:val="Page Numbers (Bottom of Page)"/>
        <w:docPartUnique/>
      </w:docPartObj>
    </w:sdtPr>
    <w:sdtEndPr/>
    <w:sdtContent>
      <w:p w:rsidR="00C35DD0" w:rsidRDefault="000D6657">
        <w:pPr>
          <w:pStyle w:val="ad"/>
          <w:jc w:val="right"/>
        </w:pPr>
        <w:r>
          <w:fldChar w:fldCharType="begin"/>
        </w:r>
        <w:r w:rsidR="001F1895">
          <w:instrText>PAGE   \* MERGEFORMAT</w:instrText>
        </w:r>
        <w:r>
          <w:fldChar w:fldCharType="separate"/>
        </w:r>
        <w:r w:rsidR="00367B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5DD0" w:rsidRDefault="00C35DD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0D6657" w:rsidP="00146AA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C35DD0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35DD0" w:rsidRDefault="00C35DD0" w:rsidP="00146AAF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0D6657">
    <w:pPr>
      <w:pStyle w:val="ad"/>
      <w:jc w:val="right"/>
    </w:pPr>
    <w:r>
      <w:fldChar w:fldCharType="begin"/>
    </w:r>
    <w:r w:rsidR="001F1895">
      <w:instrText>PAGE   \* MERGEFORMAT</w:instrText>
    </w:r>
    <w:r>
      <w:fldChar w:fldCharType="separate"/>
    </w:r>
    <w:r w:rsidR="00367B60">
      <w:rPr>
        <w:noProof/>
      </w:rPr>
      <w:t>15</w:t>
    </w:r>
    <w:r>
      <w:rPr>
        <w:noProof/>
      </w:rPr>
      <w:fldChar w:fldCharType="end"/>
    </w:r>
  </w:p>
  <w:p w:rsidR="00C35DD0" w:rsidRDefault="00C35DD0" w:rsidP="00146AAF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D38" w:rsidRDefault="00A36D38">
      <w:r>
        <w:separator/>
      </w:r>
    </w:p>
  </w:footnote>
  <w:footnote w:type="continuationSeparator" w:id="0">
    <w:p w:rsidR="00A36D38" w:rsidRDefault="00A36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DD0" w:rsidRDefault="00C3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Symbol" w:hAnsi="Symbol" w:cs="Symbol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34"/>
    <w:multiLevelType w:val="multilevel"/>
    <w:tmpl w:val="00000034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>
    <w:nsid w:val="00C11BE9"/>
    <w:multiLevelType w:val="hybridMultilevel"/>
    <w:tmpl w:val="CE42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065B5E"/>
    <w:multiLevelType w:val="hybridMultilevel"/>
    <w:tmpl w:val="B7C6C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F2D39"/>
    <w:multiLevelType w:val="hybridMultilevel"/>
    <w:tmpl w:val="93268DDE"/>
    <w:lvl w:ilvl="0" w:tplc="236AE6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2AEB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14379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758D7B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4708E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70699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D10ADF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9AA9D8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A6AA1C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2B790BE3"/>
    <w:multiLevelType w:val="hybridMultilevel"/>
    <w:tmpl w:val="86DE6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47490"/>
    <w:multiLevelType w:val="multilevel"/>
    <w:tmpl w:val="F0C6854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18B54D6"/>
    <w:multiLevelType w:val="hybridMultilevel"/>
    <w:tmpl w:val="B9AEB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91170"/>
    <w:multiLevelType w:val="multilevel"/>
    <w:tmpl w:val="74CAE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>
    <w:nsid w:val="3CA951BF"/>
    <w:multiLevelType w:val="hybridMultilevel"/>
    <w:tmpl w:val="8A58E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546223"/>
    <w:multiLevelType w:val="hybridMultilevel"/>
    <w:tmpl w:val="330CE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EA64D0"/>
    <w:multiLevelType w:val="hybridMultilevel"/>
    <w:tmpl w:val="99920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957445"/>
    <w:multiLevelType w:val="multilevel"/>
    <w:tmpl w:val="B8D43B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7">
    <w:nsid w:val="5DE568D2"/>
    <w:multiLevelType w:val="hybridMultilevel"/>
    <w:tmpl w:val="01660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03D12"/>
    <w:multiLevelType w:val="hybridMultilevel"/>
    <w:tmpl w:val="4356B210"/>
    <w:lvl w:ilvl="0" w:tplc="35AC57D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9172F75"/>
    <w:multiLevelType w:val="hybridMultilevel"/>
    <w:tmpl w:val="A8346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007015"/>
    <w:multiLevelType w:val="hybridMultilevel"/>
    <w:tmpl w:val="28EA0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4"/>
  </w:num>
  <w:num w:numId="5">
    <w:abstractNumId w:val="13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</w:num>
  <w:num w:numId="8">
    <w:abstractNumId w:val="3"/>
  </w:num>
  <w:num w:numId="9">
    <w:abstractNumId w:val="4"/>
  </w:num>
  <w:num w:numId="10">
    <w:abstractNumId w:val="8"/>
  </w:num>
  <w:num w:numId="11">
    <w:abstractNumId w:val="19"/>
  </w:num>
  <w:num w:numId="12">
    <w:abstractNumId w:val="2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21"/>
  </w:num>
  <w:num w:numId="18">
    <w:abstractNumId w:val="16"/>
  </w:num>
  <w:num w:numId="19">
    <w:abstractNumId w:val="5"/>
  </w:num>
  <w:num w:numId="20">
    <w:abstractNumId w:val="11"/>
  </w:num>
  <w:num w:numId="21">
    <w:abstractNumId w:val="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34D"/>
    <w:rsid w:val="00004BEC"/>
    <w:rsid w:val="000053A4"/>
    <w:rsid w:val="000129A6"/>
    <w:rsid w:val="00014CBA"/>
    <w:rsid w:val="0002289B"/>
    <w:rsid w:val="00032A31"/>
    <w:rsid w:val="00066AA7"/>
    <w:rsid w:val="000A1ABF"/>
    <w:rsid w:val="000A43CD"/>
    <w:rsid w:val="000B20B8"/>
    <w:rsid w:val="000B7A09"/>
    <w:rsid w:val="000D14A9"/>
    <w:rsid w:val="000D6657"/>
    <w:rsid w:val="00114997"/>
    <w:rsid w:val="001211A8"/>
    <w:rsid w:val="00121453"/>
    <w:rsid w:val="00130060"/>
    <w:rsid w:val="00140C67"/>
    <w:rsid w:val="00145622"/>
    <w:rsid w:val="00146AAF"/>
    <w:rsid w:val="00147AF6"/>
    <w:rsid w:val="0015402A"/>
    <w:rsid w:val="0016499F"/>
    <w:rsid w:val="00195A15"/>
    <w:rsid w:val="001A2362"/>
    <w:rsid w:val="001B1B6A"/>
    <w:rsid w:val="001B27BE"/>
    <w:rsid w:val="001B5D65"/>
    <w:rsid w:val="001C4292"/>
    <w:rsid w:val="001E175B"/>
    <w:rsid w:val="001F1895"/>
    <w:rsid w:val="00220EDB"/>
    <w:rsid w:val="002374B8"/>
    <w:rsid w:val="00255081"/>
    <w:rsid w:val="002564AB"/>
    <w:rsid w:val="002637D5"/>
    <w:rsid w:val="00264403"/>
    <w:rsid w:val="0027608C"/>
    <w:rsid w:val="0029172E"/>
    <w:rsid w:val="0029381B"/>
    <w:rsid w:val="002945BD"/>
    <w:rsid w:val="002B0AE1"/>
    <w:rsid w:val="002B1A0F"/>
    <w:rsid w:val="002C6638"/>
    <w:rsid w:val="002E363C"/>
    <w:rsid w:val="002E4873"/>
    <w:rsid w:val="002E5F93"/>
    <w:rsid w:val="002F13BF"/>
    <w:rsid w:val="00304595"/>
    <w:rsid w:val="003047E3"/>
    <w:rsid w:val="0031434D"/>
    <w:rsid w:val="00315572"/>
    <w:rsid w:val="00316E2E"/>
    <w:rsid w:val="003239EA"/>
    <w:rsid w:val="00330041"/>
    <w:rsid w:val="00357749"/>
    <w:rsid w:val="00367B60"/>
    <w:rsid w:val="00370604"/>
    <w:rsid w:val="00373129"/>
    <w:rsid w:val="0037534F"/>
    <w:rsid w:val="00381234"/>
    <w:rsid w:val="00383C4F"/>
    <w:rsid w:val="00384F24"/>
    <w:rsid w:val="003A3165"/>
    <w:rsid w:val="003B0E15"/>
    <w:rsid w:val="003B5817"/>
    <w:rsid w:val="003B6D5D"/>
    <w:rsid w:val="003C1226"/>
    <w:rsid w:val="003F53AB"/>
    <w:rsid w:val="00415DF2"/>
    <w:rsid w:val="00421201"/>
    <w:rsid w:val="0042439D"/>
    <w:rsid w:val="00427A85"/>
    <w:rsid w:val="00431E36"/>
    <w:rsid w:val="00434290"/>
    <w:rsid w:val="004366B7"/>
    <w:rsid w:val="004417CF"/>
    <w:rsid w:val="00470E25"/>
    <w:rsid w:val="00476DDA"/>
    <w:rsid w:val="004941FC"/>
    <w:rsid w:val="004A7090"/>
    <w:rsid w:val="004B7B11"/>
    <w:rsid w:val="004C1EF7"/>
    <w:rsid w:val="004C5743"/>
    <w:rsid w:val="004D037C"/>
    <w:rsid w:val="004D1F25"/>
    <w:rsid w:val="004D2E76"/>
    <w:rsid w:val="004E1A4C"/>
    <w:rsid w:val="004E3ED9"/>
    <w:rsid w:val="004F33F9"/>
    <w:rsid w:val="00507655"/>
    <w:rsid w:val="00507E8E"/>
    <w:rsid w:val="00543990"/>
    <w:rsid w:val="00546B6E"/>
    <w:rsid w:val="00547329"/>
    <w:rsid w:val="00554505"/>
    <w:rsid w:val="00566AC4"/>
    <w:rsid w:val="00572626"/>
    <w:rsid w:val="005762B6"/>
    <w:rsid w:val="00577DD2"/>
    <w:rsid w:val="005A0979"/>
    <w:rsid w:val="005D2155"/>
    <w:rsid w:val="005D6733"/>
    <w:rsid w:val="00616708"/>
    <w:rsid w:val="006202F5"/>
    <w:rsid w:val="006217DD"/>
    <w:rsid w:val="00622C21"/>
    <w:rsid w:val="00635D5A"/>
    <w:rsid w:val="00651C67"/>
    <w:rsid w:val="00655D1B"/>
    <w:rsid w:val="00671DED"/>
    <w:rsid w:val="00673DD4"/>
    <w:rsid w:val="0067747B"/>
    <w:rsid w:val="00685FBC"/>
    <w:rsid w:val="006865D5"/>
    <w:rsid w:val="006901D9"/>
    <w:rsid w:val="006A1E3E"/>
    <w:rsid w:val="006B664C"/>
    <w:rsid w:val="006D005C"/>
    <w:rsid w:val="006D0F40"/>
    <w:rsid w:val="00711F40"/>
    <w:rsid w:val="00726692"/>
    <w:rsid w:val="00727B35"/>
    <w:rsid w:val="00741F98"/>
    <w:rsid w:val="00743BB2"/>
    <w:rsid w:val="007525AB"/>
    <w:rsid w:val="0076797C"/>
    <w:rsid w:val="00770894"/>
    <w:rsid w:val="00771EB5"/>
    <w:rsid w:val="0078279F"/>
    <w:rsid w:val="007837E1"/>
    <w:rsid w:val="007852BF"/>
    <w:rsid w:val="007B6B9D"/>
    <w:rsid w:val="007C330A"/>
    <w:rsid w:val="007D5F30"/>
    <w:rsid w:val="007E7D27"/>
    <w:rsid w:val="0080436F"/>
    <w:rsid w:val="00816E9E"/>
    <w:rsid w:val="00872BB2"/>
    <w:rsid w:val="00876771"/>
    <w:rsid w:val="00897E70"/>
    <w:rsid w:val="008A50D2"/>
    <w:rsid w:val="008B1B1D"/>
    <w:rsid w:val="008B2D03"/>
    <w:rsid w:val="008C00F1"/>
    <w:rsid w:val="008C5A90"/>
    <w:rsid w:val="008E2A2A"/>
    <w:rsid w:val="008F602B"/>
    <w:rsid w:val="008F7479"/>
    <w:rsid w:val="00902059"/>
    <w:rsid w:val="00910556"/>
    <w:rsid w:val="00910FEF"/>
    <w:rsid w:val="009141FB"/>
    <w:rsid w:val="00930575"/>
    <w:rsid w:val="009508E3"/>
    <w:rsid w:val="00973D77"/>
    <w:rsid w:val="009874FB"/>
    <w:rsid w:val="00990E0D"/>
    <w:rsid w:val="009A0A38"/>
    <w:rsid w:val="009A14F1"/>
    <w:rsid w:val="009B5CC8"/>
    <w:rsid w:val="009C1611"/>
    <w:rsid w:val="009C6F35"/>
    <w:rsid w:val="009C79C3"/>
    <w:rsid w:val="009F1545"/>
    <w:rsid w:val="00A2410B"/>
    <w:rsid w:val="00A2528B"/>
    <w:rsid w:val="00A31E27"/>
    <w:rsid w:val="00A36D38"/>
    <w:rsid w:val="00A51583"/>
    <w:rsid w:val="00A616C3"/>
    <w:rsid w:val="00A72F7D"/>
    <w:rsid w:val="00A73780"/>
    <w:rsid w:val="00A90BAC"/>
    <w:rsid w:val="00A970CA"/>
    <w:rsid w:val="00AA0AB2"/>
    <w:rsid w:val="00AA7131"/>
    <w:rsid w:val="00AA7FDE"/>
    <w:rsid w:val="00AD317D"/>
    <w:rsid w:val="00AD4080"/>
    <w:rsid w:val="00AD45E5"/>
    <w:rsid w:val="00AE7881"/>
    <w:rsid w:val="00AF4BFB"/>
    <w:rsid w:val="00B0045C"/>
    <w:rsid w:val="00B07737"/>
    <w:rsid w:val="00B13B0B"/>
    <w:rsid w:val="00B14207"/>
    <w:rsid w:val="00B157F3"/>
    <w:rsid w:val="00B254E3"/>
    <w:rsid w:val="00B46064"/>
    <w:rsid w:val="00B465CC"/>
    <w:rsid w:val="00B63281"/>
    <w:rsid w:val="00B63E3C"/>
    <w:rsid w:val="00B74EB8"/>
    <w:rsid w:val="00B8578A"/>
    <w:rsid w:val="00BC58F2"/>
    <w:rsid w:val="00BD3DA4"/>
    <w:rsid w:val="00C11EF4"/>
    <w:rsid w:val="00C16C8A"/>
    <w:rsid w:val="00C170CD"/>
    <w:rsid w:val="00C21687"/>
    <w:rsid w:val="00C21A54"/>
    <w:rsid w:val="00C251FB"/>
    <w:rsid w:val="00C35DD0"/>
    <w:rsid w:val="00C47A9A"/>
    <w:rsid w:val="00C7405F"/>
    <w:rsid w:val="00C74CEA"/>
    <w:rsid w:val="00C7501C"/>
    <w:rsid w:val="00C75317"/>
    <w:rsid w:val="00C75AD6"/>
    <w:rsid w:val="00C8087B"/>
    <w:rsid w:val="00C83CE8"/>
    <w:rsid w:val="00C8640C"/>
    <w:rsid w:val="00CC004B"/>
    <w:rsid w:val="00CE676E"/>
    <w:rsid w:val="00CE67FE"/>
    <w:rsid w:val="00D023FF"/>
    <w:rsid w:val="00D07D6F"/>
    <w:rsid w:val="00D370E3"/>
    <w:rsid w:val="00D444F8"/>
    <w:rsid w:val="00D67C33"/>
    <w:rsid w:val="00D75EB2"/>
    <w:rsid w:val="00D80EA0"/>
    <w:rsid w:val="00D8634D"/>
    <w:rsid w:val="00D86720"/>
    <w:rsid w:val="00D909D4"/>
    <w:rsid w:val="00D909E8"/>
    <w:rsid w:val="00D97CCB"/>
    <w:rsid w:val="00DA7048"/>
    <w:rsid w:val="00DB0667"/>
    <w:rsid w:val="00DC44E6"/>
    <w:rsid w:val="00DC5342"/>
    <w:rsid w:val="00E64533"/>
    <w:rsid w:val="00E70FC8"/>
    <w:rsid w:val="00E73462"/>
    <w:rsid w:val="00E80D50"/>
    <w:rsid w:val="00E81EC4"/>
    <w:rsid w:val="00E953FB"/>
    <w:rsid w:val="00EA5340"/>
    <w:rsid w:val="00EB34CB"/>
    <w:rsid w:val="00EC3F24"/>
    <w:rsid w:val="00EC640E"/>
    <w:rsid w:val="00EC6639"/>
    <w:rsid w:val="00EC6E4E"/>
    <w:rsid w:val="00ED721A"/>
    <w:rsid w:val="00EE542B"/>
    <w:rsid w:val="00EE5469"/>
    <w:rsid w:val="00EF1B3C"/>
    <w:rsid w:val="00F048E8"/>
    <w:rsid w:val="00F052B8"/>
    <w:rsid w:val="00F07BDA"/>
    <w:rsid w:val="00F1079D"/>
    <w:rsid w:val="00F37D1A"/>
    <w:rsid w:val="00F620A6"/>
    <w:rsid w:val="00F726FB"/>
    <w:rsid w:val="00F76490"/>
    <w:rsid w:val="00F87D4F"/>
    <w:rsid w:val="00F900A9"/>
    <w:rsid w:val="00F92FB5"/>
    <w:rsid w:val="00F964AB"/>
    <w:rsid w:val="00FA502B"/>
    <w:rsid w:val="00FB6E9B"/>
    <w:rsid w:val="00FE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5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04595"/>
    <w:pPr>
      <w:keepNext/>
      <w:numPr>
        <w:numId w:val="1"/>
      </w:numPr>
      <w:autoSpaceDE w:val="0"/>
      <w:ind w:left="0" w:firstLine="284"/>
      <w:outlineLvl w:val="0"/>
    </w:pPr>
  </w:style>
  <w:style w:type="paragraph" w:styleId="2">
    <w:name w:val="heading 2"/>
    <w:basedOn w:val="a"/>
    <w:next w:val="a"/>
    <w:link w:val="20"/>
    <w:qFormat/>
    <w:rsid w:val="0030459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459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459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4595"/>
    <w:pPr>
      <w:keepNext/>
      <w:widowControl w:val="0"/>
      <w:numPr>
        <w:ilvl w:val="4"/>
        <w:numId w:val="1"/>
      </w:numPr>
      <w:autoSpaceDE w:val="0"/>
      <w:spacing w:line="360" w:lineRule="auto"/>
      <w:ind w:left="0" w:firstLine="560"/>
      <w:jc w:val="center"/>
      <w:outlineLvl w:val="4"/>
    </w:pPr>
    <w:rPr>
      <w:rFonts w:ascii="Cambria" w:hAnsi="Cambria" w:cs="Cambria"/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304595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Calibri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304595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Calibri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qFormat/>
    <w:rsid w:val="0030459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0459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59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30459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304595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304595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304595"/>
    <w:rPr>
      <w:rFonts w:ascii="Cambria" w:eastAsia="Times New Roman" w:hAnsi="Cambria" w:cs="Cambria"/>
      <w:b/>
      <w:lang w:eastAsia="zh-CN"/>
    </w:rPr>
  </w:style>
  <w:style w:type="character" w:customStyle="1" w:styleId="60">
    <w:name w:val="Заголовок 6 Знак"/>
    <w:basedOn w:val="a0"/>
    <w:link w:val="6"/>
    <w:rsid w:val="00304595"/>
    <w:rPr>
      <w:rFonts w:ascii="Cambria" w:eastAsia="Calibri" w:hAnsi="Cambria" w:cs="Cambria"/>
      <w:i/>
      <w:iCs/>
      <w:color w:val="243F60"/>
      <w:sz w:val="24"/>
      <w:szCs w:val="24"/>
      <w:lang w:eastAsia="zh-CN"/>
    </w:rPr>
  </w:style>
  <w:style w:type="character" w:customStyle="1" w:styleId="70">
    <w:name w:val="Заголовок 7 Знак"/>
    <w:basedOn w:val="a0"/>
    <w:link w:val="7"/>
    <w:rsid w:val="00304595"/>
    <w:rPr>
      <w:rFonts w:ascii="Cambria" w:eastAsia="Calibri" w:hAnsi="Cambria" w:cs="Cambria"/>
      <w:i/>
      <w:iCs/>
      <w:color w:val="404040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304595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rsid w:val="00304595"/>
    <w:rPr>
      <w:rFonts w:ascii="Arial" w:eastAsia="Times New Roman" w:hAnsi="Arial" w:cs="Arial"/>
      <w:lang w:eastAsia="zh-CN"/>
    </w:rPr>
  </w:style>
  <w:style w:type="character" w:styleId="a3">
    <w:name w:val="Hyperlink"/>
    <w:rsid w:val="00304595"/>
    <w:rPr>
      <w:color w:val="0000FF"/>
      <w:u w:val="single"/>
    </w:rPr>
  </w:style>
  <w:style w:type="paragraph" w:styleId="a4">
    <w:name w:val="Body Text"/>
    <w:basedOn w:val="a"/>
    <w:link w:val="11"/>
    <w:rsid w:val="00304595"/>
    <w:pPr>
      <w:spacing w:after="120"/>
    </w:pPr>
  </w:style>
  <w:style w:type="character" w:customStyle="1" w:styleId="a5">
    <w:name w:val="Основной текст Знак"/>
    <w:basedOn w:val="a0"/>
    <w:uiPriority w:val="99"/>
    <w:semiHidden/>
    <w:rsid w:val="0030459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1">
    <w:name w:val="Основной текст Знак1"/>
    <w:basedOn w:val="a0"/>
    <w:link w:val="a4"/>
    <w:rsid w:val="0030459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045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1">
    <w:name w:val="Без интервала3"/>
    <w:rsid w:val="00304595"/>
    <w:pPr>
      <w:suppressAutoHyphens/>
      <w:spacing w:after="0" w:line="240" w:lineRule="auto"/>
      <w:ind w:left="113" w:right="567" w:firstLine="709"/>
    </w:pPr>
    <w:rPr>
      <w:rFonts w:ascii="Calibri" w:eastAsia="Times New Roman" w:hAnsi="Calibri" w:cs="Calibri"/>
      <w:color w:val="00000A"/>
      <w:lang w:eastAsia="zh-CN"/>
    </w:rPr>
  </w:style>
  <w:style w:type="paragraph" w:styleId="a6">
    <w:name w:val="header"/>
    <w:basedOn w:val="a"/>
    <w:link w:val="a7"/>
    <w:uiPriority w:val="99"/>
    <w:unhideWhenUsed/>
    <w:rsid w:val="004C1E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C1E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Body Text Indent 2"/>
    <w:basedOn w:val="a"/>
    <w:link w:val="22"/>
    <w:rsid w:val="00BC58F2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Содержание. 2 уровень,List Paragraph"/>
    <w:basedOn w:val="a"/>
    <w:link w:val="a9"/>
    <w:uiPriority w:val="1"/>
    <w:qFormat/>
    <w:rsid w:val="00BC58F2"/>
    <w:pPr>
      <w:suppressAutoHyphens w:val="0"/>
      <w:ind w:left="720"/>
      <w:contextualSpacing/>
    </w:pPr>
    <w:rPr>
      <w:lang w:eastAsia="ru-RU"/>
    </w:rPr>
  </w:style>
  <w:style w:type="character" w:customStyle="1" w:styleId="FontStyle28">
    <w:name w:val="Font Style28"/>
    <w:uiPriority w:val="99"/>
    <w:rsid w:val="009C79C3"/>
    <w:rPr>
      <w:rFonts w:ascii="Times New Roman" w:hAnsi="Times New Roman"/>
      <w:sz w:val="24"/>
    </w:rPr>
  </w:style>
  <w:style w:type="table" w:styleId="aa">
    <w:name w:val="Table Grid"/>
    <w:basedOn w:val="a1"/>
    <w:uiPriority w:val="59"/>
    <w:rsid w:val="00A737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rsid w:val="00434290"/>
    <w:pPr>
      <w:suppressAutoHyphens w:val="0"/>
      <w:ind w:left="714" w:hanging="357"/>
    </w:pPr>
    <w:rPr>
      <w:rFonts w:eastAsia="MS Mincho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434290"/>
    <w:rPr>
      <w:rFonts w:ascii="Times New Roman" w:eastAsia="MS Mincho" w:hAnsi="Times New Roman" w:cs="Times New Roman"/>
      <w:sz w:val="20"/>
      <w:szCs w:val="20"/>
      <w:lang w:val="en-US" w:eastAsia="ru-RU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e"/>
    <w:uiPriority w:val="99"/>
    <w:rsid w:val="000D14A9"/>
    <w:pPr>
      <w:tabs>
        <w:tab w:val="center" w:pos="4677"/>
        <w:tab w:val="right" w:pos="9355"/>
      </w:tabs>
      <w:suppressAutoHyphens w:val="0"/>
      <w:spacing w:before="120" w:after="120"/>
      <w:ind w:left="714" w:hanging="357"/>
    </w:pPr>
    <w:rPr>
      <w:lang w:eastAsia="ru-RU"/>
    </w:rPr>
  </w:style>
  <w:style w:type="character" w:customStyle="1" w:styleId="ae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rsid w:val="000D14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0D14A9"/>
    <w:rPr>
      <w:rFonts w:cs="Times New Roman"/>
    </w:rPr>
  </w:style>
  <w:style w:type="character" w:styleId="af0">
    <w:name w:val="line number"/>
    <w:basedOn w:val="a0"/>
    <w:uiPriority w:val="99"/>
    <w:semiHidden/>
    <w:unhideWhenUsed/>
    <w:rsid w:val="009B5CC8"/>
  </w:style>
  <w:style w:type="paragraph" w:styleId="af1">
    <w:name w:val="Subtitle"/>
    <w:basedOn w:val="a"/>
    <w:next w:val="a"/>
    <w:link w:val="12"/>
    <w:uiPriority w:val="99"/>
    <w:qFormat/>
    <w:rsid w:val="00DC44E6"/>
    <w:pPr>
      <w:suppressAutoHyphens w:val="0"/>
      <w:spacing w:after="200" w:line="276" w:lineRule="auto"/>
    </w:pPr>
    <w:rPr>
      <w:rFonts w:ascii="Cambria" w:eastAsiaTheme="minorHAnsi" w:hAnsi="Cambria" w:cstheme="minorBidi"/>
      <w:lang w:eastAsia="en-US"/>
    </w:rPr>
  </w:style>
  <w:style w:type="character" w:customStyle="1" w:styleId="af2">
    <w:name w:val="Подзаголовок Знак"/>
    <w:basedOn w:val="a0"/>
    <w:uiPriority w:val="11"/>
    <w:rsid w:val="00DC44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character" w:customStyle="1" w:styleId="a9">
    <w:name w:val="Абзац списка Знак"/>
    <w:aliases w:val="Содержание. 2 уровень Знак,List Paragraph Знак"/>
    <w:link w:val="a8"/>
    <w:uiPriority w:val="1"/>
    <w:qFormat/>
    <w:locked/>
    <w:rsid w:val="00DC4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Подзаголовок Знак1"/>
    <w:basedOn w:val="a0"/>
    <w:link w:val="af1"/>
    <w:uiPriority w:val="99"/>
    <w:locked/>
    <w:rsid w:val="00DC44E6"/>
    <w:rPr>
      <w:rFonts w:ascii="Cambria" w:hAnsi="Cambria"/>
      <w:sz w:val="24"/>
      <w:szCs w:val="24"/>
    </w:rPr>
  </w:style>
  <w:style w:type="table" w:customStyle="1" w:styleId="120">
    <w:name w:val="Сетка таблицы12"/>
    <w:basedOn w:val="a1"/>
    <w:uiPriority w:val="59"/>
    <w:rsid w:val="00DC44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ita.ru/kachestvo/tovarovedenie-i-ekspertiza-kachestva-potrebitelskix-tovarov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yperlink" Target="http://www.foodprom.ru/journalswww" TargetMode="Externa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ohranatruda.ru/ot_biblio/normativ/data_normativ/46/46201/" TargetMode="External"/><Relationship Id="rId23" Type="http://schemas.openxmlformats.org/officeDocument/2006/relationships/footer" Target="footer6.xm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759F7-2C28-4757-8773-A5E22EA5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3589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Ивановна</dc:creator>
  <cp:lastModifiedBy>Home</cp:lastModifiedBy>
  <cp:revision>113</cp:revision>
  <cp:lastPrinted>2016-09-26T11:16:00Z</cp:lastPrinted>
  <dcterms:created xsi:type="dcterms:W3CDTF">2016-12-22T09:23:00Z</dcterms:created>
  <dcterms:modified xsi:type="dcterms:W3CDTF">2025-10-18T10:08:00Z</dcterms:modified>
</cp:coreProperties>
</file>